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86D9" w14:textId="77777777" w:rsidR="00BF69A3" w:rsidRDefault="00B60C25">
      <w:pPr>
        <w:jc w:val="center"/>
        <w:rPr>
          <w:rFonts w:ascii="Verdana" w:eastAsia="Verdana" w:hAnsi="Verdana" w:cs="Verdana"/>
          <w:b/>
          <w:color w:val="6D2553"/>
          <w:sz w:val="32"/>
          <w:szCs w:val="32"/>
        </w:rPr>
      </w:pPr>
      <w:r>
        <w:rPr>
          <w:noProof/>
        </w:rPr>
        <w:drawing>
          <wp:inline distT="0" distB="0" distL="114300" distR="114300" wp14:anchorId="76F31A18" wp14:editId="673D0D3E">
            <wp:extent cx="1408430" cy="13411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8430" cy="1341120"/>
                    </a:xfrm>
                    <a:prstGeom prst="rect">
                      <a:avLst/>
                    </a:prstGeom>
                    <a:ln/>
                  </pic:spPr>
                </pic:pic>
              </a:graphicData>
            </a:graphic>
          </wp:inline>
        </w:drawing>
      </w:r>
      <w:r>
        <w:rPr>
          <w:rFonts w:ascii="Verdana" w:eastAsia="Verdana" w:hAnsi="Verdana" w:cs="Verdana"/>
          <w:b/>
          <w:color w:val="6D2553"/>
          <w:sz w:val="32"/>
          <w:szCs w:val="32"/>
        </w:rPr>
        <w:t xml:space="preserve"> </w:t>
      </w:r>
    </w:p>
    <w:p w14:paraId="2906F702" w14:textId="77777777" w:rsidR="00D17565" w:rsidRDefault="00D17565" w:rsidP="00D17565">
      <w:pPr>
        <w:jc w:val="center"/>
        <w:rPr>
          <w:rFonts w:ascii="Arial" w:eastAsia="Arial" w:hAnsi="Arial" w:cs="Arial"/>
          <w:b/>
          <w:color w:val="6D2553"/>
          <w:sz w:val="32"/>
          <w:szCs w:val="32"/>
        </w:rPr>
      </w:pPr>
    </w:p>
    <w:p w14:paraId="7F46E38B" w14:textId="422538F5" w:rsidR="00BF69A3" w:rsidRDefault="00B60C25" w:rsidP="00D17565">
      <w:pPr>
        <w:jc w:val="center"/>
        <w:rPr>
          <w:rFonts w:ascii="Arial" w:eastAsia="Arial" w:hAnsi="Arial" w:cs="Arial"/>
          <w:b/>
          <w:color w:val="6D2553"/>
          <w:sz w:val="32"/>
          <w:szCs w:val="32"/>
        </w:rPr>
      </w:pPr>
      <w:r>
        <w:rPr>
          <w:rFonts w:ascii="Arial" w:eastAsia="Arial" w:hAnsi="Arial" w:cs="Arial"/>
          <w:b/>
          <w:color w:val="6D2553"/>
          <w:sz w:val="32"/>
          <w:szCs w:val="32"/>
        </w:rPr>
        <w:t>Accord de confidentialité</w:t>
      </w:r>
    </w:p>
    <w:p w14:paraId="36A063E6" w14:textId="77777777" w:rsidR="00D17565" w:rsidRDefault="00D17565" w:rsidP="00D17565">
      <w:pPr>
        <w:jc w:val="center"/>
        <w:rPr>
          <w:rFonts w:ascii="Arial" w:eastAsia="Arial" w:hAnsi="Arial" w:cs="Arial"/>
          <w:b/>
          <w:color w:val="6D2553"/>
          <w:sz w:val="32"/>
          <w:szCs w:val="32"/>
        </w:rPr>
      </w:pPr>
    </w:p>
    <w:p w14:paraId="5D9442EE" w14:textId="77777777" w:rsidR="00BF69A3" w:rsidRDefault="00BF69A3">
      <w:pPr>
        <w:ind w:left="-567"/>
        <w:jc w:val="both"/>
        <w:rPr>
          <w:rFonts w:ascii="Arial" w:eastAsia="Arial" w:hAnsi="Arial" w:cs="Arial"/>
          <w:b/>
          <w:sz w:val="22"/>
          <w:szCs w:val="22"/>
        </w:rPr>
      </w:pPr>
    </w:p>
    <w:p w14:paraId="1BD892FC" w14:textId="77777777" w:rsidR="00BF69A3" w:rsidRPr="00D17565" w:rsidRDefault="00B60C25">
      <w:pPr>
        <w:ind w:left="-567"/>
        <w:jc w:val="both"/>
        <w:rPr>
          <w:rFonts w:ascii="Arial" w:eastAsia="Arial" w:hAnsi="Arial" w:cs="Arial"/>
          <w:b/>
          <w:sz w:val="20"/>
          <w:szCs w:val="20"/>
        </w:rPr>
      </w:pPr>
      <w:r w:rsidRPr="00D17565">
        <w:rPr>
          <w:rFonts w:ascii="Arial" w:eastAsia="Arial" w:hAnsi="Arial" w:cs="Arial"/>
          <w:b/>
          <w:sz w:val="20"/>
          <w:szCs w:val="20"/>
        </w:rPr>
        <w:t>ENTRE :</w:t>
      </w:r>
    </w:p>
    <w:p w14:paraId="29E88962" w14:textId="77777777" w:rsidR="00B65E77" w:rsidRDefault="00B65E77" w:rsidP="00B65E77">
      <w:pPr>
        <w:jc w:val="both"/>
        <w:rPr>
          <w:rFonts w:ascii="Arial" w:eastAsia="Arial" w:hAnsi="Arial" w:cs="Arial"/>
          <w:b/>
          <w:sz w:val="20"/>
          <w:szCs w:val="20"/>
        </w:rPr>
      </w:pPr>
    </w:p>
    <w:p w14:paraId="286BBA28" w14:textId="42485137" w:rsidR="00BF69A3" w:rsidRDefault="00B60C25" w:rsidP="00B65E77">
      <w:pPr>
        <w:jc w:val="both"/>
        <w:rPr>
          <w:rFonts w:ascii="Arial" w:eastAsia="Arial" w:hAnsi="Arial" w:cs="Arial"/>
          <w:sz w:val="20"/>
          <w:szCs w:val="20"/>
        </w:rPr>
      </w:pPr>
      <w:r w:rsidRPr="00D17565">
        <w:rPr>
          <w:rFonts w:ascii="Arial" w:eastAsia="Arial" w:hAnsi="Arial" w:cs="Arial"/>
          <w:b/>
          <w:sz w:val="20"/>
          <w:szCs w:val="20"/>
        </w:rPr>
        <w:t xml:space="preserve">L’Institut IDEAS, </w:t>
      </w:r>
      <w:r w:rsidRPr="00D17565">
        <w:rPr>
          <w:rFonts w:ascii="Arial" w:eastAsia="Arial" w:hAnsi="Arial" w:cs="Arial"/>
          <w:sz w:val="20"/>
          <w:szCs w:val="20"/>
        </w:rPr>
        <w:t xml:space="preserve">dont le siège social est à Paris (75016) représentée par sa Déléguée Générale, </w:t>
      </w:r>
      <w:r w:rsidRPr="00D17565">
        <w:rPr>
          <w:rFonts w:ascii="Arial" w:eastAsia="Arial" w:hAnsi="Arial" w:cs="Arial"/>
          <w:b/>
          <w:sz w:val="20"/>
          <w:szCs w:val="20"/>
        </w:rPr>
        <w:t>Madame Suzanne CHAMI</w:t>
      </w:r>
      <w:r w:rsidRPr="00D17565">
        <w:rPr>
          <w:rFonts w:ascii="Arial" w:eastAsia="Arial" w:hAnsi="Arial" w:cs="Arial"/>
          <w:sz w:val="20"/>
          <w:szCs w:val="20"/>
        </w:rPr>
        <w:t>, dûment habilitée à l’effet des présentes ;</w:t>
      </w:r>
    </w:p>
    <w:p w14:paraId="6B60765B" w14:textId="77777777" w:rsidR="00B65E77" w:rsidRPr="00D17565" w:rsidRDefault="00B65E77" w:rsidP="00B65E77">
      <w:pPr>
        <w:jc w:val="both"/>
        <w:rPr>
          <w:rFonts w:ascii="Arial" w:eastAsia="Arial" w:hAnsi="Arial" w:cs="Arial"/>
          <w:sz w:val="20"/>
          <w:szCs w:val="20"/>
        </w:rPr>
      </w:pPr>
    </w:p>
    <w:p w14:paraId="707E8220" w14:textId="3DF13507" w:rsidR="00B65E77" w:rsidRDefault="00B65E77" w:rsidP="00B65E77">
      <w:pPr>
        <w:jc w:val="both"/>
        <w:rPr>
          <w:rFonts w:ascii="Arial" w:eastAsia="Arial" w:hAnsi="Arial" w:cs="Arial"/>
          <w:b/>
          <w:sz w:val="20"/>
          <w:szCs w:val="20"/>
        </w:rPr>
      </w:pPr>
      <w:r>
        <w:rPr>
          <w:rFonts w:ascii="Arial" w:eastAsia="Arial" w:hAnsi="Arial" w:cs="Arial"/>
          <w:b/>
          <w:sz w:val="20"/>
          <w:szCs w:val="20"/>
        </w:rPr>
        <w:t xml:space="preserve">Et </w:t>
      </w:r>
    </w:p>
    <w:p w14:paraId="698C1C4A" w14:textId="77777777" w:rsidR="00B65E77" w:rsidRDefault="00B65E77" w:rsidP="00B65E77">
      <w:pPr>
        <w:jc w:val="both"/>
        <w:rPr>
          <w:rFonts w:ascii="Arial" w:eastAsia="Arial" w:hAnsi="Arial" w:cs="Arial"/>
          <w:b/>
          <w:sz w:val="20"/>
          <w:szCs w:val="20"/>
        </w:rPr>
      </w:pPr>
    </w:p>
    <w:p w14:paraId="151F9078" w14:textId="5E4D452F" w:rsidR="00BF69A3" w:rsidRPr="00D17565" w:rsidRDefault="00B60C25" w:rsidP="00B65E77">
      <w:pPr>
        <w:jc w:val="both"/>
        <w:rPr>
          <w:rFonts w:ascii="Arial" w:eastAsia="Arial" w:hAnsi="Arial" w:cs="Arial"/>
          <w:sz w:val="20"/>
          <w:szCs w:val="20"/>
        </w:rPr>
      </w:pPr>
      <w:r w:rsidRPr="00D17565">
        <w:rPr>
          <w:rFonts w:ascii="Arial" w:eastAsia="Arial" w:hAnsi="Arial" w:cs="Arial"/>
          <w:b/>
          <w:sz w:val="20"/>
          <w:szCs w:val="20"/>
        </w:rPr>
        <w:t>M</w:t>
      </w:r>
      <w:r w:rsidR="00D17565" w:rsidRPr="00D17565">
        <w:rPr>
          <w:rFonts w:ascii="Arial" w:eastAsia="Arial" w:hAnsi="Arial" w:cs="Arial"/>
          <w:b/>
          <w:sz w:val="20"/>
          <w:szCs w:val="20"/>
        </w:rPr>
        <w:t>onsieur</w:t>
      </w:r>
      <w:r w:rsidR="00A178A2">
        <w:rPr>
          <w:rFonts w:ascii="Arial" w:eastAsia="Arial" w:hAnsi="Arial" w:cs="Arial"/>
          <w:b/>
          <w:sz w:val="20"/>
          <w:szCs w:val="20"/>
        </w:rPr>
        <w:t>/Madame xxxx</w:t>
      </w:r>
      <w:r w:rsidR="002B0679">
        <w:rPr>
          <w:rFonts w:ascii="Arial" w:eastAsia="Arial" w:hAnsi="Arial" w:cs="Arial"/>
          <w:b/>
          <w:sz w:val="20"/>
          <w:szCs w:val="20"/>
        </w:rPr>
        <w:t>,</w:t>
      </w:r>
      <w:r w:rsidR="00D17565" w:rsidRPr="00D17565">
        <w:rPr>
          <w:rFonts w:ascii="Arial" w:eastAsia="Arial" w:hAnsi="Arial" w:cs="Arial"/>
          <w:b/>
          <w:sz w:val="20"/>
          <w:szCs w:val="20"/>
        </w:rPr>
        <w:t xml:space="preserve"> </w:t>
      </w:r>
      <w:r w:rsidRPr="00D17565">
        <w:rPr>
          <w:rFonts w:ascii="Arial" w:eastAsia="Arial" w:hAnsi="Arial" w:cs="Arial"/>
          <w:sz w:val="20"/>
          <w:szCs w:val="20"/>
        </w:rPr>
        <w:t>pris</w:t>
      </w:r>
      <w:r w:rsidR="002B0679">
        <w:rPr>
          <w:rFonts w:ascii="Arial" w:eastAsia="Arial" w:hAnsi="Arial" w:cs="Arial"/>
          <w:sz w:val="20"/>
          <w:szCs w:val="20"/>
        </w:rPr>
        <w:t xml:space="preserve"> </w:t>
      </w:r>
      <w:r w:rsidRPr="00D17565">
        <w:rPr>
          <w:rFonts w:ascii="Arial" w:eastAsia="Arial" w:hAnsi="Arial" w:cs="Arial"/>
          <w:sz w:val="20"/>
          <w:szCs w:val="20"/>
        </w:rPr>
        <w:t>en sa qualité de bénévole de l’Institut IDEAS</w:t>
      </w:r>
    </w:p>
    <w:p w14:paraId="76F61864" w14:textId="77777777" w:rsidR="00BF69A3" w:rsidRPr="00D17565" w:rsidRDefault="00BF69A3">
      <w:pPr>
        <w:jc w:val="both"/>
        <w:rPr>
          <w:rFonts w:ascii="Arial" w:eastAsia="Arial" w:hAnsi="Arial" w:cs="Arial"/>
          <w:b/>
          <w:sz w:val="20"/>
          <w:szCs w:val="20"/>
        </w:rPr>
      </w:pPr>
    </w:p>
    <w:p w14:paraId="5A12BB7F" w14:textId="77777777" w:rsidR="00BF69A3" w:rsidRPr="00D17565" w:rsidRDefault="00B60C25">
      <w:pPr>
        <w:tabs>
          <w:tab w:val="left" w:pos="1134"/>
        </w:tabs>
        <w:ind w:left="-567"/>
        <w:jc w:val="both"/>
        <w:rPr>
          <w:rFonts w:ascii="Arial" w:eastAsia="Arial" w:hAnsi="Arial" w:cs="Arial"/>
          <w:b/>
          <w:sz w:val="20"/>
          <w:szCs w:val="20"/>
        </w:rPr>
      </w:pPr>
      <w:r w:rsidRPr="00D17565">
        <w:rPr>
          <w:rFonts w:ascii="Arial" w:eastAsia="Arial" w:hAnsi="Arial" w:cs="Arial"/>
          <w:sz w:val="20"/>
          <w:szCs w:val="20"/>
        </w:rPr>
        <w:tab/>
      </w:r>
      <w:r w:rsidRPr="00D17565">
        <w:rPr>
          <w:rFonts w:ascii="Arial" w:eastAsia="Arial" w:hAnsi="Arial" w:cs="Arial"/>
          <w:b/>
          <w:sz w:val="20"/>
          <w:szCs w:val="20"/>
        </w:rPr>
        <w:t>Ci-après ensemble ou séparément « L’Association »</w:t>
      </w:r>
    </w:p>
    <w:p w14:paraId="1BAFEB0E" w14:textId="77777777" w:rsidR="00BF69A3" w:rsidRPr="00D17565" w:rsidRDefault="00B60C25">
      <w:pPr>
        <w:ind w:left="-567"/>
        <w:jc w:val="both"/>
        <w:rPr>
          <w:rFonts w:ascii="Arial" w:eastAsia="Arial" w:hAnsi="Arial" w:cs="Arial"/>
          <w:sz w:val="20"/>
          <w:szCs w:val="20"/>
        </w:rPr>
      </w:pPr>
      <w:r w:rsidRPr="00D17565">
        <w:rPr>
          <w:rFonts w:ascii="Arial" w:eastAsia="Arial" w:hAnsi="Arial" w:cs="Arial"/>
          <w:sz w:val="20"/>
          <w:szCs w:val="20"/>
        </w:rPr>
        <w:tab/>
      </w:r>
      <w:r w:rsidRPr="00D17565">
        <w:rPr>
          <w:rFonts w:ascii="Arial" w:eastAsia="Arial" w:hAnsi="Arial" w:cs="Arial"/>
          <w:sz w:val="20"/>
          <w:szCs w:val="20"/>
        </w:rPr>
        <w:tab/>
      </w:r>
      <w:r w:rsidRPr="00D17565">
        <w:rPr>
          <w:rFonts w:ascii="Arial" w:eastAsia="Arial" w:hAnsi="Arial" w:cs="Arial"/>
          <w:sz w:val="20"/>
          <w:szCs w:val="20"/>
        </w:rPr>
        <w:tab/>
      </w:r>
    </w:p>
    <w:p w14:paraId="46D92B7D" w14:textId="77777777" w:rsidR="00BF69A3" w:rsidRPr="00D17565" w:rsidRDefault="00B60C25">
      <w:pPr>
        <w:ind w:left="-567"/>
        <w:jc w:val="both"/>
        <w:rPr>
          <w:rFonts w:ascii="Arial" w:eastAsia="Arial" w:hAnsi="Arial" w:cs="Arial"/>
          <w:b/>
          <w:smallCaps/>
          <w:sz w:val="20"/>
          <w:szCs w:val="20"/>
        </w:rPr>
      </w:pPr>
      <w:r w:rsidRPr="00D17565">
        <w:rPr>
          <w:rFonts w:ascii="Arial" w:eastAsia="Arial" w:hAnsi="Arial" w:cs="Arial"/>
          <w:b/>
          <w:smallCaps/>
          <w:sz w:val="20"/>
          <w:szCs w:val="20"/>
        </w:rPr>
        <w:t>D’UNE PART, ET :</w:t>
      </w:r>
    </w:p>
    <w:p w14:paraId="1466251E" w14:textId="77777777" w:rsidR="00BF69A3" w:rsidRPr="00D17565" w:rsidRDefault="00BF69A3">
      <w:pPr>
        <w:ind w:left="-567"/>
        <w:jc w:val="both"/>
        <w:rPr>
          <w:rFonts w:ascii="Arial" w:eastAsia="Arial" w:hAnsi="Arial" w:cs="Arial"/>
          <w:b/>
          <w:sz w:val="20"/>
          <w:szCs w:val="20"/>
          <w:u w:val="single"/>
        </w:rPr>
      </w:pPr>
    </w:p>
    <w:p w14:paraId="06D74537" w14:textId="67E4CEEA" w:rsidR="00BF69A3" w:rsidRPr="00BA2B3F" w:rsidRDefault="002B0679" w:rsidP="00494723">
      <w:pPr>
        <w:jc w:val="both"/>
        <w:rPr>
          <w:rFonts w:ascii="Arial" w:eastAsia="Arial" w:hAnsi="Arial" w:cs="Arial"/>
          <w:sz w:val="20"/>
          <w:szCs w:val="20"/>
        </w:rPr>
      </w:pPr>
      <w:r>
        <w:rPr>
          <w:rFonts w:ascii="Arial" w:eastAsia="Arial" w:hAnsi="Arial" w:cs="Arial"/>
          <w:b/>
          <w:sz w:val="20"/>
          <w:szCs w:val="20"/>
        </w:rPr>
        <w:t>L</w:t>
      </w:r>
      <w:r w:rsidR="00A178A2">
        <w:rPr>
          <w:rFonts w:ascii="Arial" w:eastAsia="Arial" w:hAnsi="Arial" w:cs="Arial"/>
          <w:b/>
          <w:sz w:val="20"/>
          <w:szCs w:val="20"/>
        </w:rPr>
        <w:t>’association xxxx</w:t>
      </w:r>
      <w:r>
        <w:rPr>
          <w:rFonts w:ascii="Arial" w:eastAsia="Arial" w:hAnsi="Arial" w:cs="Arial"/>
          <w:b/>
          <w:sz w:val="20"/>
          <w:szCs w:val="20"/>
        </w:rPr>
        <w:t xml:space="preserve">, </w:t>
      </w:r>
      <w:r w:rsidRPr="002B0679">
        <w:rPr>
          <w:rFonts w:ascii="Arial" w:eastAsia="Arial" w:hAnsi="Arial" w:cs="Arial"/>
          <w:sz w:val="20"/>
          <w:szCs w:val="20"/>
        </w:rPr>
        <w:t xml:space="preserve">dont le siège social est </w:t>
      </w:r>
      <w:r w:rsidR="00A178A2">
        <w:rPr>
          <w:rFonts w:ascii="Arial" w:eastAsia="Arial" w:hAnsi="Arial" w:cs="Arial"/>
          <w:sz w:val="20"/>
          <w:szCs w:val="20"/>
        </w:rPr>
        <w:t>à l’adresse xxxxx</w:t>
      </w:r>
      <w:r w:rsidR="00BA2B3F">
        <w:rPr>
          <w:rFonts w:ascii="Arial" w:eastAsia="Arial" w:hAnsi="Arial" w:cs="Arial"/>
          <w:b/>
          <w:sz w:val="20"/>
          <w:szCs w:val="20"/>
        </w:rPr>
        <w:t xml:space="preserve">, </w:t>
      </w:r>
      <w:r w:rsidR="00A5120F">
        <w:rPr>
          <w:rFonts w:ascii="Arial" w:eastAsia="Arial" w:hAnsi="Arial" w:cs="Arial"/>
          <w:sz w:val="20"/>
          <w:szCs w:val="20"/>
        </w:rPr>
        <w:t xml:space="preserve">représentée par </w:t>
      </w:r>
      <w:r w:rsidR="00A178A2">
        <w:rPr>
          <w:rFonts w:ascii="Arial" w:eastAsia="Arial" w:hAnsi="Arial" w:cs="Arial"/>
          <w:sz w:val="20"/>
          <w:szCs w:val="20"/>
        </w:rPr>
        <w:t>xxxxx</w:t>
      </w:r>
      <w:r w:rsidR="00B60C25" w:rsidRPr="00BA2B3F">
        <w:rPr>
          <w:rFonts w:ascii="Arial" w:eastAsia="Arial" w:hAnsi="Arial" w:cs="Arial"/>
          <w:sz w:val="20"/>
          <w:szCs w:val="20"/>
        </w:rPr>
        <w:t xml:space="preserve">, </w:t>
      </w:r>
      <w:r w:rsidR="00A178A2" w:rsidRPr="00A178A2">
        <w:rPr>
          <w:rFonts w:ascii="Arial" w:eastAsia="Arial" w:hAnsi="Arial" w:cs="Arial"/>
          <w:b/>
          <w:bCs/>
          <w:sz w:val="20"/>
          <w:szCs w:val="20"/>
        </w:rPr>
        <w:t>Monsieur</w:t>
      </w:r>
      <w:r w:rsidR="00A178A2">
        <w:rPr>
          <w:rFonts w:ascii="Arial" w:eastAsia="Arial" w:hAnsi="Arial" w:cs="Arial"/>
          <w:sz w:val="20"/>
          <w:szCs w:val="20"/>
        </w:rPr>
        <w:t>/</w:t>
      </w:r>
      <w:r w:rsidR="00B60C25" w:rsidRPr="00BA2B3F">
        <w:rPr>
          <w:rFonts w:ascii="Arial" w:eastAsia="Arial" w:hAnsi="Arial" w:cs="Arial"/>
          <w:b/>
          <w:sz w:val="20"/>
          <w:szCs w:val="20"/>
        </w:rPr>
        <w:t>Madame</w:t>
      </w:r>
      <w:r w:rsidR="00A178A2">
        <w:rPr>
          <w:rFonts w:ascii="Arial" w:eastAsia="Arial" w:hAnsi="Arial" w:cs="Arial"/>
          <w:b/>
          <w:sz w:val="20"/>
          <w:szCs w:val="20"/>
        </w:rPr>
        <w:t xml:space="preserve"> xxxxxx</w:t>
      </w:r>
      <w:r w:rsidR="00D17565" w:rsidRPr="00BA2B3F">
        <w:rPr>
          <w:rFonts w:ascii="Arial" w:eastAsia="Arial" w:hAnsi="Arial" w:cs="Arial"/>
          <w:b/>
          <w:sz w:val="20"/>
          <w:szCs w:val="20"/>
        </w:rPr>
        <w:t xml:space="preserve"> </w:t>
      </w:r>
      <w:r w:rsidR="00B60C25" w:rsidRPr="00BA2B3F">
        <w:rPr>
          <w:rFonts w:ascii="Arial" w:eastAsia="Arial" w:hAnsi="Arial" w:cs="Arial"/>
          <w:sz w:val="20"/>
          <w:szCs w:val="20"/>
        </w:rPr>
        <w:t>, dûment habilité</w:t>
      </w:r>
      <w:r w:rsidR="00D17565" w:rsidRPr="00BA2B3F">
        <w:rPr>
          <w:rFonts w:ascii="Arial" w:eastAsia="Arial" w:hAnsi="Arial" w:cs="Arial"/>
          <w:sz w:val="20"/>
          <w:szCs w:val="20"/>
        </w:rPr>
        <w:t>e</w:t>
      </w:r>
      <w:r w:rsidR="00B60C25" w:rsidRPr="00BA2B3F">
        <w:rPr>
          <w:rFonts w:ascii="Arial" w:eastAsia="Arial" w:hAnsi="Arial" w:cs="Arial"/>
          <w:sz w:val="20"/>
          <w:szCs w:val="20"/>
        </w:rPr>
        <w:t xml:space="preserve"> à l’effet des présentes ;</w:t>
      </w:r>
    </w:p>
    <w:p w14:paraId="0B86F7E5" w14:textId="77777777" w:rsidR="00BF69A3" w:rsidRPr="00D17565" w:rsidRDefault="00BF69A3">
      <w:pPr>
        <w:ind w:left="-567"/>
        <w:jc w:val="both"/>
        <w:rPr>
          <w:rFonts w:ascii="Arial" w:eastAsia="Arial" w:hAnsi="Arial" w:cs="Arial"/>
          <w:b/>
          <w:sz w:val="20"/>
          <w:szCs w:val="20"/>
        </w:rPr>
      </w:pPr>
    </w:p>
    <w:p w14:paraId="53E0C669" w14:textId="77777777" w:rsidR="00BF69A3" w:rsidRPr="00D17565" w:rsidRDefault="00B60C25">
      <w:pPr>
        <w:tabs>
          <w:tab w:val="left" w:pos="1134"/>
        </w:tabs>
        <w:ind w:left="-567"/>
        <w:jc w:val="both"/>
        <w:rPr>
          <w:rFonts w:ascii="Arial" w:eastAsia="Arial" w:hAnsi="Arial" w:cs="Arial"/>
          <w:b/>
          <w:sz w:val="20"/>
          <w:szCs w:val="20"/>
        </w:rPr>
      </w:pPr>
      <w:r w:rsidRPr="00D17565">
        <w:rPr>
          <w:rFonts w:ascii="Arial" w:eastAsia="Arial" w:hAnsi="Arial" w:cs="Arial"/>
          <w:b/>
          <w:sz w:val="20"/>
          <w:szCs w:val="20"/>
        </w:rPr>
        <w:tab/>
        <w:t>Ci-après « L’Organisme Bénéficiaire »</w:t>
      </w:r>
    </w:p>
    <w:p w14:paraId="71288927" w14:textId="77777777" w:rsidR="00BF69A3" w:rsidRPr="00D17565" w:rsidRDefault="00BF69A3">
      <w:pPr>
        <w:ind w:left="-567"/>
        <w:jc w:val="both"/>
        <w:rPr>
          <w:rFonts w:ascii="Arial" w:eastAsia="Arial" w:hAnsi="Arial" w:cs="Arial"/>
          <w:sz w:val="20"/>
          <w:szCs w:val="20"/>
        </w:rPr>
      </w:pPr>
    </w:p>
    <w:p w14:paraId="3B22834C" w14:textId="77777777" w:rsidR="00BF69A3" w:rsidRPr="00D17565" w:rsidRDefault="00B60C25">
      <w:pPr>
        <w:ind w:left="-567"/>
        <w:jc w:val="both"/>
        <w:rPr>
          <w:rFonts w:ascii="Arial" w:eastAsia="Arial" w:hAnsi="Arial" w:cs="Arial"/>
          <w:b/>
          <w:smallCaps/>
          <w:sz w:val="20"/>
          <w:szCs w:val="20"/>
        </w:rPr>
      </w:pPr>
      <w:r w:rsidRPr="00D17565">
        <w:rPr>
          <w:rFonts w:ascii="Arial" w:eastAsia="Arial" w:hAnsi="Arial" w:cs="Arial"/>
          <w:b/>
          <w:smallCaps/>
          <w:sz w:val="20"/>
          <w:szCs w:val="20"/>
        </w:rPr>
        <w:t>D’AUTRE PART.</w:t>
      </w:r>
    </w:p>
    <w:p w14:paraId="3613C444" w14:textId="77777777" w:rsidR="00BF69A3" w:rsidRPr="00D17565" w:rsidRDefault="00BF69A3">
      <w:pPr>
        <w:ind w:left="-567"/>
        <w:jc w:val="both"/>
        <w:rPr>
          <w:rFonts w:ascii="Arial" w:eastAsia="Arial" w:hAnsi="Arial" w:cs="Arial"/>
          <w:b/>
          <w:sz w:val="20"/>
          <w:szCs w:val="20"/>
          <w:u w:val="single"/>
        </w:rPr>
      </w:pPr>
    </w:p>
    <w:p w14:paraId="2F5D2D63" w14:textId="77777777" w:rsidR="00BF69A3" w:rsidRPr="00D17565" w:rsidRDefault="00B60C25">
      <w:pPr>
        <w:ind w:left="-567"/>
        <w:jc w:val="center"/>
        <w:rPr>
          <w:rFonts w:ascii="Arial" w:eastAsia="Arial" w:hAnsi="Arial" w:cs="Arial"/>
          <w:b/>
          <w:sz w:val="20"/>
          <w:szCs w:val="20"/>
        </w:rPr>
      </w:pPr>
      <w:r w:rsidRPr="00D17565">
        <w:rPr>
          <w:rFonts w:ascii="Arial" w:eastAsia="Arial" w:hAnsi="Arial" w:cs="Arial"/>
          <w:b/>
          <w:sz w:val="20"/>
          <w:szCs w:val="20"/>
          <w:u w:val="single"/>
        </w:rPr>
        <w:t xml:space="preserve">PREAMBULE </w:t>
      </w:r>
      <w:r w:rsidRPr="00D17565">
        <w:rPr>
          <w:rFonts w:ascii="Arial" w:eastAsia="Arial" w:hAnsi="Arial" w:cs="Arial"/>
          <w:b/>
          <w:sz w:val="20"/>
          <w:szCs w:val="20"/>
        </w:rPr>
        <w:t>:</w:t>
      </w:r>
    </w:p>
    <w:p w14:paraId="24A2E9C9" w14:textId="77777777" w:rsidR="00BF69A3" w:rsidRPr="00D17565" w:rsidRDefault="00BF69A3">
      <w:pPr>
        <w:ind w:left="-567"/>
        <w:jc w:val="both"/>
        <w:rPr>
          <w:rFonts w:ascii="Arial" w:eastAsia="Arial" w:hAnsi="Arial" w:cs="Arial"/>
          <w:b/>
          <w:sz w:val="20"/>
          <w:szCs w:val="20"/>
        </w:rPr>
      </w:pPr>
    </w:p>
    <w:p w14:paraId="18EF8E0D" w14:textId="7777777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IDEAS, Institut de Développement de l’Ethique et de l’Action pour la Solidarité, est une association loi 1901 à but non lucratif.</w:t>
      </w:r>
    </w:p>
    <w:p w14:paraId="39294DE2" w14:textId="77777777" w:rsidR="00BF69A3" w:rsidRPr="00D17565" w:rsidRDefault="00BF69A3">
      <w:pPr>
        <w:ind w:left="-284"/>
        <w:jc w:val="both"/>
        <w:rPr>
          <w:rFonts w:ascii="Arial" w:eastAsia="Arial" w:hAnsi="Arial" w:cs="Arial"/>
          <w:sz w:val="20"/>
          <w:szCs w:val="20"/>
        </w:rPr>
      </w:pPr>
    </w:p>
    <w:p w14:paraId="009DA3AF" w14:textId="7777777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Il a pour ambition de faire progresser le bien commun et les missions sociales portées par les organismes à but non lucratif en accompagnant ces derniers dans les domaines de la qualité de la gouvernance, la bonne gestion financière, le pilotage de l’action, afin de garantir la convergence entre ces organismes et leurs bénéficiaires d’une part, et les donateurs, philanthropes ou financeurs d’autre part.</w:t>
      </w:r>
    </w:p>
    <w:p w14:paraId="3A9D161D" w14:textId="77777777" w:rsidR="00BF69A3" w:rsidRPr="00D17565" w:rsidRDefault="00BF69A3">
      <w:pPr>
        <w:ind w:left="-284"/>
        <w:jc w:val="both"/>
        <w:rPr>
          <w:rFonts w:ascii="Arial" w:eastAsia="Arial" w:hAnsi="Arial" w:cs="Arial"/>
          <w:sz w:val="20"/>
          <w:szCs w:val="20"/>
        </w:rPr>
      </w:pPr>
    </w:p>
    <w:p w14:paraId="37663073" w14:textId="27D4E752" w:rsidR="00BF69A3" w:rsidRPr="00D17565" w:rsidRDefault="00A32FB6">
      <w:pPr>
        <w:ind w:left="-284"/>
        <w:jc w:val="both"/>
        <w:rPr>
          <w:rFonts w:ascii="Arial" w:eastAsia="Arial" w:hAnsi="Arial" w:cs="Arial"/>
          <w:sz w:val="20"/>
          <w:szCs w:val="20"/>
        </w:rPr>
      </w:pPr>
      <w:r>
        <w:rPr>
          <w:rFonts w:ascii="Arial" w:eastAsia="Arial" w:hAnsi="Arial" w:cs="Arial"/>
          <w:sz w:val="20"/>
          <w:szCs w:val="20"/>
        </w:rPr>
        <w:t xml:space="preserve">L’institut </w:t>
      </w:r>
      <w:r w:rsidR="00B60C25" w:rsidRPr="00D17565">
        <w:rPr>
          <w:rFonts w:ascii="Arial" w:eastAsia="Arial" w:hAnsi="Arial" w:cs="Arial"/>
          <w:sz w:val="20"/>
          <w:szCs w:val="20"/>
        </w:rPr>
        <w:t xml:space="preserve">IDEAS propose à ces organismes un accompagnement les aidant à optimiser leurs pratiques et leur permettant ainsi d’être candidats au Label IDEAS. Ce Label, décerné par un comité indépendant disposant de compétences tripartites, ses membres venant de l’univers des associations/fondations ou des philanthropes ou sont des experts du secteur non lucratif, est un vecteur de confiance fort entre le monde associatif et les financeurs. </w:t>
      </w:r>
    </w:p>
    <w:p w14:paraId="665D8FE1" w14:textId="77777777" w:rsidR="00BF69A3" w:rsidRPr="00D17565" w:rsidRDefault="00BF69A3">
      <w:pPr>
        <w:ind w:left="-284"/>
        <w:rPr>
          <w:rFonts w:ascii="Arial" w:eastAsia="Arial" w:hAnsi="Arial" w:cs="Arial"/>
          <w:sz w:val="20"/>
          <w:szCs w:val="20"/>
        </w:rPr>
      </w:pPr>
    </w:p>
    <w:p w14:paraId="2E659E5B" w14:textId="4A605D4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 xml:space="preserve">La démarche proposée par </w:t>
      </w:r>
      <w:r w:rsidR="00A32FB6">
        <w:rPr>
          <w:rFonts w:ascii="Arial" w:eastAsia="Arial" w:hAnsi="Arial" w:cs="Arial"/>
          <w:sz w:val="20"/>
          <w:szCs w:val="20"/>
        </w:rPr>
        <w:t xml:space="preserve">l’institut </w:t>
      </w:r>
      <w:r w:rsidRPr="00D17565">
        <w:rPr>
          <w:rFonts w:ascii="Arial" w:eastAsia="Arial" w:hAnsi="Arial" w:cs="Arial"/>
          <w:sz w:val="20"/>
          <w:szCs w:val="20"/>
        </w:rPr>
        <w:t>IDEAS concerne tous les organismes qui œuvrent dans les domaines de la solidarité, de l’urgence et du développement humanitaire, des droits humains, de l’insertion, de la santé, de la recherche, de l’environnement, de l’éducation et de la culture à l’exclusion de ceux :</w:t>
      </w:r>
    </w:p>
    <w:p w14:paraId="0B78C6F4"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qui ont pour objet principal ou activité dominante, l’étude, la diffusion ou la promotion d’opinions politiques, philosophiques ou religieuses,</w:t>
      </w:r>
    </w:p>
    <w:p w14:paraId="33753377"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dont les actions sont destinées exclusivement ou majoritairement à ses propres membres et sans apport notable à l’intérêt général,</w:t>
      </w:r>
    </w:p>
    <w:p w14:paraId="3244383E" w14:textId="77777777" w:rsidR="00BF69A3" w:rsidRPr="00D17565" w:rsidRDefault="00B60C25">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sidRPr="00D17565">
        <w:rPr>
          <w:rFonts w:ascii="Arial" w:eastAsia="Arial" w:hAnsi="Arial" w:cs="Arial"/>
          <w:color w:val="000000"/>
          <w:sz w:val="20"/>
          <w:szCs w:val="20"/>
        </w:rPr>
        <w:t>ou qui sont les fédérations des organismes cités ci-dessus. </w:t>
      </w:r>
    </w:p>
    <w:p w14:paraId="7E2E7E75" w14:textId="7777777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lastRenderedPageBreak/>
        <w:t xml:space="preserve">Cet accompagnement vise la mise en place des bonnes pratiques telles que décrites dans le Guide IDEAS, guide qui couvre les trois grands domaines que sont la gouvernance, la gestion financière, et le pilotage et l’évaluation de l’action. </w:t>
      </w:r>
    </w:p>
    <w:p w14:paraId="58B649D6" w14:textId="7777777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 xml:space="preserve">Il s’articule en 3 phases : une phase de diagnostic, une phase d’optimisation des pratiques et une phase d’amélioration continue qui s’enclenche après obtention du Label. </w:t>
      </w:r>
    </w:p>
    <w:p w14:paraId="643B6FFB" w14:textId="77777777" w:rsidR="00BF69A3" w:rsidRPr="00D17565" w:rsidRDefault="00BF69A3">
      <w:pPr>
        <w:ind w:left="-567"/>
        <w:jc w:val="both"/>
        <w:rPr>
          <w:rFonts w:ascii="Arial" w:eastAsia="Arial" w:hAnsi="Arial" w:cs="Arial"/>
          <w:sz w:val="20"/>
          <w:szCs w:val="20"/>
        </w:rPr>
      </w:pPr>
    </w:p>
    <w:p w14:paraId="5743D6D6" w14:textId="04C6AB11"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 xml:space="preserve">Pour réaliser cette intervention, </w:t>
      </w:r>
      <w:r w:rsidR="00A32FB6">
        <w:rPr>
          <w:rFonts w:ascii="Arial" w:eastAsia="Arial" w:hAnsi="Arial" w:cs="Arial"/>
          <w:sz w:val="20"/>
          <w:szCs w:val="20"/>
        </w:rPr>
        <w:t xml:space="preserve">l’institut </w:t>
      </w:r>
      <w:r w:rsidRPr="00D17565">
        <w:rPr>
          <w:rFonts w:ascii="Arial" w:eastAsia="Arial" w:hAnsi="Arial" w:cs="Arial"/>
          <w:sz w:val="20"/>
          <w:szCs w:val="20"/>
        </w:rPr>
        <w:t>IDEAS fait appel aux compétences de conseillers bénévoles qui ont manifesté le souhait d’apporter leur savoir-faire à l’Organisme Bénéficiaire.</w:t>
      </w:r>
    </w:p>
    <w:p w14:paraId="6095A3BC" w14:textId="77777777" w:rsidR="00BF69A3" w:rsidRPr="00D17565" w:rsidRDefault="00BF69A3">
      <w:pPr>
        <w:ind w:left="-284"/>
        <w:jc w:val="both"/>
        <w:rPr>
          <w:rFonts w:ascii="Arial" w:eastAsia="Arial" w:hAnsi="Arial" w:cs="Arial"/>
          <w:sz w:val="20"/>
          <w:szCs w:val="20"/>
        </w:rPr>
      </w:pPr>
    </w:p>
    <w:p w14:paraId="7F407063" w14:textId="0D6C27FE" w:rsidR="00BF69A3" w:rsidRPr="00D17565" w:rsidRDefault="00B60C25">
      <w:pPr>
        <w:pBdr>
          <w:top w:val="nil"/>
          <w:left w:val="nil"/>
          <w:bottom w:val="nil"/>
          <w:right w:val="nil"/>
          <w:between w:val="nil"/>
        </w:pBdr>
        <w:ind w:left="-284"/>
        <w:rPr>
          <w:rFonts w:ascii="Arial" w:eastAsia="Arial" w:hAnsi="Arial" w:cs="Arial"/>
          <w:bCs/>
          <w:i/>
          <w:color w:val="000000"/>
          <w:sz w:val="20"/>
          <w:szCs w:val="20"/>
        </w:rPr>
      </w:pPr>
      <w:r w:rsidRPr="00D17565">
        <w:rPr>
          <w:rFonts w:ascii="Arial" w:eastAsia="Arial" w:hAnsi="Arial" w:cs="Arial"/>
          <w:bCs/>
          <w:i/>
          <w:color w:val="000000"/>
          <w:sz w:val="20"/>
          <w:szCs w:val="20"/>
        </w:rPr>
        <w:t>Dans le cadre de ces échanges, l’</w:t>
      </w:r>
      <w:r w:rsidR="005B16B8">
        <w:rPr>
          <w:rFonts w:ascii="Arial" w:eastAsia="Arial" w:hAnsi="Arial" w:cs="Arial"/>
          <w:bCs/>
          <w:i/>
          <w:color w:val="000000"/>
          <w:sz w:val="20"/>
          <w:szCs w:val="20"/>
        </w:rPr>
        <w:t>institut</w:t>
      </w:r>
      <w:r w:rsidRPr="00D17565">
        <w:rPr>
          <w:rFonts w:ascii="Arial" w:eastAsia="Arial" w:hAnsi="Arial" w:cs="Arial"/>
          <w:bCs/>
          <w:i/>
          <w:color w:val="000000"/>
          <w:sz w:val="20"/>
          <w:szCs w:val="20"/>
        </w:rPr>
        <w:t xml:space="preserve"> IDEAS (et/ou ses bénévoles) et l’Organisme Bénéficiaire vont communiquer, transmettre ou recueillir réciproquement ou non, des informations d’ordre strictement confidentiel dont elles sont titulaires et dont la divulgation pourrait nuire gravement à leurs intérêts.</w:t>
      </w:r>
    </w:p>
    <w:p w14:paraId="06C715B9" w14:textId="77777777" w:rsidR="00D17565" w:rsidRPr="00D17565" w:rsidRDefault="00D17565">
      <w:pPr>
        <w:pBdr>
          <w:top w:val="nil"/>
          <w:left w:val="nil"/>
          <w:bottom w:val="nil"/>
          <w:right w:val="nil"/>
          <w:between w:val="nil"/>
        </w:pBdr>
        <w:ind w:left="-284"/>
        <w:rPr>
          <w:rFonts w:ascii="Arial" w:eastAsia="Arial" w:hAnsi="Arial" w:cs="Arial"/>
          <w:b/>
          <w:i/>
          <w:color w:val="000000"/>
          <w:sz w:val="20"/>
          <w:szCs w:val="20"/>
        </w:rPr>
      </w:pPr>
    </w:p>
    <w:p w14:paraId="662483B1" w14:textId="77777777" w:rsidR="00BF69A3" w:rsidRPr="00D17565" w:rsidRDefault="00B60C25">
      <w:pPr>
        <w:ind w:left="-284"/>
        <w:rPr>
          <w:rFonts w:ascii="Arial" w:eastAsia="Arial" w:hAnsi="Arial" w:cs="Arial"/>
          <w:sz w:val="20"/>
          <w:szCs w:val="20"/>
        </w:rPr>
      </w:pPr>
      <w:r w:rsidRPr="00D17565">
        <w:rPr>
          <w:rFonts w:ascii="Arial" w:eastAsia="Arial" w:hAnsi="Arial" w:cs="Arial"/>
          <w:sz w:val="20"/>
          <w:szCs w:val="20"/>
        </w:rPr>
        <w:t>Chacune des parties, pour autant qu'elle soit autorisée à le faire, transmettra à l'autre partie toute information jugée nécessaire, par la partie auteur de la divulgation, à la poursuite des objectifs ci-dessus exposés.</w:t>
      </w:r>
    </w:p>
    <w:p w14:paraId="21DD15B6" w14:textId="7777777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En conséquence de quoi, l’Association et l’Organisme Bénéficiaire se sont mis d'accord sur ce qui suit :</w:t>
      </w:r>
    </w:p>
    <w:p w14:paraId="3996BCFC" w14:textId="77777777" w:rsidR="00BF69A3" w:rsidRPr="00D17565" w:rsidRDefault="00BF69A3">
      <w:pPr>
        <w:tabs>
          <w:tab w:val="right" w:pos="8505"/>
        </w:tabs>
        <w:ind w:left="-567" w:firstLine="1"/>
        <w:jc w:val="both"/>
        <w:rPr>
          <w:rFonts w:ascii="Arial" w:eastAsia="Arial" w:hAnsi="Arial" w:cs="Arial"/>
          <w:sz w:val="20"/>
          <w:szCs w:val="20"/>
        </w:rPr>
      </w:pPr>
    </w:p>
    <w:p w14:paraId="66DCEF87" w14:textId="77777777" w:rsidR="00BF69A3" w:rsidRPr="00D17565" w:rsidRDefault="00B60C25">
      <w:pPr>
        <w:tabs>
          <w:tab w:val="right" w:pos="8505"/>
        </w:tabs>
        <w:ind w:left="-567" w:firstLine="1"/>
        <w:jc w:val="both"/>
        <w:rPr>
          <w:rFonts w:ascii="Arial" w:eastAsia="Arial" w:hAnsi="Arial" w:cs="Arial"/>
          <w:b/>
          <w:sz w:val="20"/>
          <w:szCs w:val="20"/>
          <w:u w:val="single"/>
        </w:rPr>
      </w:pPr>
      <w:r w:rsidRPr="00D17565">
        <w:rPr>
          <w:rFonts w:ascii="Arial" w:eastAsia="Arial" w:hAnsi="Arial" w:cs="Arial"/>
          <w:b/>
          <w:sz w:val="20"/>
          <w:szCs w:val="20"/>
          <w:u w:val="single"/>
        </w:rPr>
        <w:t xml:space="preserve">ARTICLE 1 </w:t>
      </w:r>
      <w:r w:rsidRPr="00D17565">
        <w:rPr>
          <w:rFonts w:ascii="Arial" w:eastAsia="Arial" w:hAnsi="Arial" w:cs="Arial"/>
          <w:b/>
          <w:sz w:val="20"/>
          <w:szCs w:val="20"/>
        </w:rPr>
        <w:t>: INFORMATIONS CONFIDENTIELLES</w:t>
      </w:r>
    </w:p>
    <w:p w14:paraId="44DE0208" w14:textId="77777777" w:rsidR="00BF69A3" w:rsidRPr="00D17565" w:rsidRDefault="00BF69A3">
      <w:pPr>
        <w:ind w:left="-567"/>
        <w:jc w:val="both"/>
        <w:rPr>
          <w:rFonts w:ascii="Arial" w:eastAsia="Arial" w:hAnsi="Arial" w:cs="Arial"/>
          <w:sz w:val="20"/>
          <w:szCs w:val="20"/>
        </w:rPr>
      </w:pPr>
    </w:p>
    <w:p w14:paraId="1400CDA4" w14:textId="77777777" w:rsidR="00BF69A3" w:rsidRPr="00D17565" w:rsidRDefault="00B60C25">
      <w:pPr>
        <w:pBdr>
          <w:top w:val="nil"/>
          <w:left w:val="nil"/>
          <w:bottom w:val="nil"/>
          <w:right w:val="nil"/>
          <w:between w:val="nil"/>
        </w:pBdr>
        <w:ind w:left="-284"/>
        <w:jc w:val="both"/>
        <w:rPr>
          <w:rFonts w:ascii="Arial" w:eastAsia="Arial" w:hAnsi="Arial" w:cs="Arial"/>
          <w:color w:val="000000"/>
          <w:sz w:val="20"/>
          <w:szCs w:val="20"/>
        </w:rPr>
      </w:pPr>
      <w:r w:rsidRPr="00D17565">
        <w:rPr>
          <w:rFonts w:ascii="Arial" w:eastAsia="Arial" w:hAnsi="Arial" w:cs="Arial"/>
          <w:color w:val="000000"/>
          <w:sz w:val="20"/>
          <w:szCs w:val="20"/>
        </w:rPr>
        <w:t>Le présent accord a pour objet de définir les termes et conditions dans lesquelles chaque partie s'engage irrévocablement, sauf obligation légale ou injonction de l’autorité légitime, à garder strictement secrètes toutes informations confidentielles communiquées par le cocontractant durant la phase d’accompagnement à la mise en place des bonnes pratiques et durant la phase d’amélioration continue qui suit l’obtention du Label IDEAS.</w:t>
      </w:r>
    </w:p>
    <w:p w14:paraId="7DDDD328" w14:textId="77777777" w:rsidR="00BF69A3" w:rsidRPr="00D17565" w:rsidRDefault="00BF69A3">
      <w:pPr>
        <w:pBdr>
          <w:top w:val="nil"/>
          <w:left w:val="nil"/>
          <w:bottom w:val="nil"/>
          <w:right w:val="nil"/>
          <w:between w:val="nil"/>
        </w:pBdr>
        <w:ind w:left="-284"/>
        <w:jc w:val="both"/>
        <w:rPr>
          <w:rFonts w:ascii="Arial" w:eastAsia="Arial" w:hAnsi="Arial" w:cs="Arial"/>
          <w:color w:val="000000"/>
          <w:sz w:val="20"/>
          <w:szCs w:val="20"/>
        </w:rPr>
      </w:pPr>
    </w:p>
    <w:p w14:paraId="41FAA9C8" w14:textId="713E0C0F" w:rsidR="00BF69A3" w:rsidRPr="00D17565" w:rsidRDefault="00B60C25">
      <w:pPr>
        <w:pBdr>
          <w:top w:val="nil"/>
          <w:left w:val="nil"/>
          <w:bottom w:val="nil"/>
          <w:right w:val="nil"/>
          <w:between w:val="nil"/>
        </w:pBdr>
        <w:ind w:left="-284"/>
        <w:jc w:val="both"/>
        <w:rPr>
          <w:rFonts w:ascii="Arial" w:eastAsia="Arial" w:hAnsi="Arial" w:cs="Arial"/>
          <w:color w:val="000000"/>
          <w:sz w:val="20"/>
          <w:szCs w:val="20"/>
        </w:rPr>
      </w:pPr>
      <w:r w:rsidRPr="00D17565">
        <w:rPr>
          <w:rFonts w:ascii="Arial" w:eastAsia="Arial" w:hAnsi="Arial" w:cs="Arial"/>
          <w:color w:val="000000"/>
          <w:sz w:val="20"/>
          <w:szCs w:val="20"/>
        </w:rPr>
        <w:t xml:space="preserve">Par informations confidentielles, il convient d'entendre toute information non diffusée ou non accessible au public, sous quelque forme que ce soit, y compris notamment tout savoir-faire acquis, mémoires, notes, lettres, communications verbales, graphiques, supports </w:t>
      </w:r>
      <w:r w:rsidR="00BC24C4" w:rsidRPr="00CE07E2">
        <w:rPr>
          <w:rFonts w:ascii="Arial" w:eastAsia="Arial" w:hAnsi="Arial" w:cs="Arial"/>
          <w:color w:val="000000"/>
          <w:sz w:val="20"/>
          <w:szCs w:val="20"/>
        </w:rPr>
        <w:t>élec</w:t>
      </w:r>
      <w:r w:rsidR="007B368D" w:rsidRPr="00CE07E2">
        <w:rPr>
          <w:rFonts w:ascii="Arial" w:eastAsia="Arial" w:hAnsi="Arial" w:cs="Arial"/>
          <w:color w:val="000000"/>
          <w:sz w:val="20"/>
          <w:szCs w:val="20"/>
        </w:rPr>
        <w:t>t</w:t>
      </w:r>
      <w:r w:rsidR="00BC24C4" w:rsidRPr="00CE07E2">
        <w:rPr>
          <w:rFonts w:ascii="Arial" w:eastAsia="Arial" w:hAnsi="Arial" w:cs="Arial"/>
          <w:color w:val="000000"/>
          <w:sz w:val="20"/>
          <w:szCs w:val="20"/>
        </w:rPr>
        <w:t>roniques</w:t>
      </w:r>
      <w:r w:rsidR="00BC24C4" w:rsidRPr="00D17565">
        <w:rPr>
          <w:rFonts w:ascii="Arial" w:eastAsia="Arial" w:hAnsi="Arial" w:cs="Arial"/>
          <w:color w:val="000000"/>
          <w:sz w:val="20"/>
          <w:szCs w:val="20"/>
        </w:rPr>
        <w:t xml:space="preserve"> </w:t>
      </w:r>
      <w:r w:rsidRPr="00D17565">
        <w:rPr>
          <w:rFonts w:ascii="Arial" w:eastAsia="Arial" w:hAnsi="Arial" w:cs="Arial"/>
          <w:color w:val="000000"/>
          <w:sz w:val="20"/>
          <w:szCs w:val="20"/>
        </w:rPr>
        <w:t>ou autres, concernant une des parties aux présentes et communiquée à l'autre dans le cadre de leurs échanges.</w:t>
      </w:r>
    </w:p>
    <w:p w14:paraId="4850280F" w14:textId="77777777" w:rsidR="00BF69A3" w:rsidRPr="00D17565" w:rsidRDefault="00BF69A3">
      <w:pPr>
        <w:tabs>
          <w:tab w:val="right" w:pos="8505"/>
        </w:tabs>
        <w:ind w:left="-284"/>
        <w:jc w:val="both"/>
        <w:rPr>
          <w:rFonts w:ascii="Arial" w:eastAsia="Arial" w:hAnsi="Arial" w:cs="Arial"/>
          <w:sz w:val="20"/>
          <w:szCs w:val="20"/>
        </w:rPr>
      </w:pPr>
    </w:p>
    <w:p w14:paraId="461DAF73" w14:textId="77777777" w:rsidR="00BF69A3" w:rsidRPr="00D17565" w:rsidRDefault="00B60C25">
      <w:pPr>
        <w:ind w:left="-284"/>
        <w:jc w:val="both"/>
        <w:rPr>
          <w:rFonts w:ascii="Arial" w:eastAsia="Arial" w:hAnsi="Arial" w:cs="Arial"/>
          <w:sz w:val="20"/>
          <w:szCs w:val="20"/>
        </w:rPr>
      </w:pPr>
      <w:r w:rsidRPr="00D17565">
        <w:rPr>
          <w:rFonts w:ascii="Arial" w:eastAsia="Arial" w:hAnsi="Arial" w:cs="Arial"/>
          <w:sz w:val="20"/>
          <w:szCs w:val="20"/>
        </w:rPr>
        <w:t>Aucune disposition du présent accord ne peut être interprétée comme obligeant l'une des parties à divulguer des informations à l'autre partie ou à se lier contractuellement avec cette dernière dans l'avenir.</w:t>
      </w:r>
    </w:p>
    <w:p w14:paraId="7BE0AD1C" w14:textId="77777777" w:rsidR="00BF69A3" w:rsidRPr="00D17565" w:rsidRDefault="00BF69A3">
      <w:pPr>
        <w:tabs>
          <w:tab w:val="right" w:pos="8505"/>
        </w:tabs>
        <w:ind w:left="-284"/>
        <w:jc w:val="both"/>
        <w:rPr>
          <w:rFonts w:ascii="Arial" w:eastAsia="Arial" w:hAnsi="Arial" w:cs="Arial"/>
          <w:b/>
          <w:sz w:val="20"/>
          <w:szCs w:val="20"/>
          <w:u w:val="single"/>
        </w:rPr>
      </w:pPr>
    </w:p>
    <w:p w14:paraId="755DFF4F" w14:textId="77777777" w:rsidR="00BF69A3" w:rsidRPr="00D17565" w:rsidRDefault="00BF69A3">
      <w:pPr>
        <w:tabs>
          <w:tab w:val="right" w:pos="8505"/>
        </w:tabs>
        <w:ind w:left="-284"/>
        <w:jc w:val="both"/>
        <w:rPr>
          <w:rFonts w:ascii="Arial" w:eastAsia="Arial" w:hAnsi="Arial" w:cs="Arial"/>
          <w:b/>
          <w:sz w:val="20"/>
          <w:szCs w:val="20"/>
          <w:u w:val="single"/>
        </w:rPr>
      </w:pPr>
    </w:p>
    <w:p w14:paraId="32186885" w14:textId="77777777" w:rsidR="00BF69A3" w:rsidRPr="00D17565" w:rsidRDefault="00B60C25">
      <w:pPr>
        <w:tabs>
          <w:tab w:val="right" w:pos="8505"/>
        </w:tabs>
        <w:ind w:left="-567"/>
        <w:jc w:val="both"/>
        <w:rPr>
          <w:rFonts w:ascii="Arial" w:eastAsia="Arial" w:hAnsi="Arial" w:cs="Arial"/>
          <w:b/>
          <w:sz w:val="20"/>
          <w:szCs w:val="20"/>
        </w:rPr>
      </w:pPr>
      <w:r w:rsidRPr="00D17565">
        <w:rPr>
          <w:rFonts w:ascii="Arial" w:eastAsia="Arial" w:hAnsi="Arial" w:cs="Arial"/>
          <w:b/>
          <w:sz w:val="20"/>
          <w:szCs w:val="20"/>
          <w:u w:val="single"/>
        </w:rPr>
        <w:t xml:space="preserve">ARTICLE 2 </w:t>
      </w:r>
      <w:r w:rsidRPr="00D17565">
        <w:rPr>
          <w:rFonts w:ascii="Arial" w:eastAsia="Arial" w:hAnsi="Arial" w:cs="Arial"/>
          <w:b/>
          <w:sz w:val="20"/>
          <w:szCs w:val="20"/>
        </w:rPr>
        <w:t>: PRECAUTIONS D’USAGE DES INFORMATIONS CONFIDENTIELLES</w:t>
      </w:r>
    </w:p>
    <w:p w14:paraId="6D6E82AA" w14:textId="77777777" w:rsidR="00BF69A3" w:rsidRPr="00D17565" w:rsidRDefault="00BF69A3">
      <w:pPr>
        <w:tabs>
          <w:tab w:val="right" w:pos="8505"/>
        </w:tabs>
        <w:ind w:left="-567" w:hanging="1620"/>
        <w:jc w:val="both"/>
        <w:rPr>
          <w:rFonts w:ascii="Arial" w:eastAsia="Arial" w:hAnsi="Arial" w:cs="Arial"/>
          <w:sz w:val="20"/>
          <w:szCs w:val="20"/>
        </w:rPr>
      </w:pPr>
    </w:p>
    <w:p w14:paraId="4397B77B" w14:textId="7777777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Chaque partie s’engage à :</w:t>
      </w:r>
    </w:p>
    <w:p w14:paraId="2E66D01D" w14:textId="77777777" w:rsidR="00BF69A3" w:rsidRPr="00D17565" w:rsidRDefault="00BF69A3">
      <w:pPr>
        <w:tabs>
          <w:tab w:val="right" w:pos="8505"/>
        </w:tabs>
        <w:ind w:left="-567" w:firstLine="1"/>
        <w:jc w:val="both"/>
        <w:rPr>
          <w:rFonts w:ascii="Arial" w:eastAsia="Arial" w:hAnsi="Arial" w:cs="Arial"/>
          <w:sz w:val="20"/>
          <w:szCs w:val="20"/>
        </w:rPr>
      </w:pPr>
    </w:p>
    <w:p w14:paraId="394AA7A0"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n‘utiliser ces informations qu’aux fins exclusives de leurs échanges,</w:t>
      </w:r>
    </w:p>
    <w:p w14:paraId="000D7CB8"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conserver confidentielles ces informations, et notamment ne pas utiliser ou laisser utiliser au bénéfice de tiers tout ou partie de ces informations,</w:t>
      </w:r>
    </w:p>
    <w:p w14:paraId="20765F49"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accorder à ces informations le même degré de soin et de protection qu'elle accorde à ses propres informations de même importance,</w:t>
      </w:r>
    </w:p>
    <w:p w14:paraId="78322F16"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prendre toutes dispositions utiles auprès des personnels (bénévoles, salariés, volontaires) relevant de son autorité pour que les obligations de cet engagement soient respectées,</w:t>
      </w:r>
    </w:p>
    <w:p w14:paraId="384555FB" w14:textId="77777777"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ne pas faire, ni laisser faire, de communication publique ou privée, écrite ou orale, mentionnant tout ou parties desdites informations,</w:t>
      </w:r>
    </w:p>
    <w:p w14:paraId="570042BE" w14:textId="422CAE6F" w:rsidR="00BF69A3" w:rsidRPr="00D17565" w:rsidRDefault="00B60C25">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sidRPr="00D17565">
        <w:rPr>
          <w:rFonts w:ascii="Arial" w:eastAsia="Arial" w:hAnsi="Arial" w:cs="Arial"/>
          <w:color w:val="000000"/>
          <w:sz w:val="20"/>
          <w:szCs w:val="20"/>
        </w:rPr>
        <w:t xml:space="preserve">ne procéder à aucune duplication des notes, logiciels, mémoires, lettres, communications verbales, graphiques, supports </w:t>
      </w:r>
      <w:r w:rsidR="008E619E">
        <w:rPr>
          <w:rFonts w:ascii="Arial" w:eastAsia="Arial" w:hAnsi="Arial" w:cs="Arial"/>
          <w:color w:val="000000"/>
          <w:sz w:val="20"/>
          <w:szCs w:val="20"/>
        </w:rPr>
        <w:t>électroniques</w:t>
      </w:r>
      <w:r w:rsidRPr="00D17565">
        <w:rPr>
          <w:rFonts w:ascii="Arial" w:eastAsia="Arial" w:hAnsi="Arial" w:cs="Arial"/>
          <w:color w:val="000000"/>
          <w:sz w:val="20"/>
          <w:szCs w:val="20"/>
        </w:rPr>
        <w:t xml:space="preserve"> ou autres documents susceptibles de comporter, directement ou indirectement, des informations, qui pourraient lui être remis par l’autre cocontractant sans son autorisation écrite et préalable,</w:t>
      </w:r>
    </w:p>
    <w:p w14:paraId="400D5495" w14:textId="77777777" w:rsidR="00BF69A3" w:rsidRPr="00D17565" w:rsidRDefault="00B60C25">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sidRPr="00D17565">
        <w:rPr>
          <w:rFonts w:ascii="Arial" w:eastAsia="Arial" w:hAnsi="Arial" w:cs="Arial"/>
          <w:color w:val="000000"/>
          <w:sz w:val="20"/>
          <w:szCs w:val="20"/>
        </w:rPr>
        <w:t xml:space="preserve">ne pas déposer à son nom, ni faire déposer au nom de tiers de demande de titre de propriété industrielle sur les informations recueillies. Il en est de même en ce qui concerne les droits d’auteurs, artistiques ou droit des marques. </w:t>
      </w:r>
    </w:p>
    <w:p w14:paraId="5A729EA3" w14:textId="6B13AF5C" w:rsidR="00BF69A3" w:rsidRPr="00D17565" w:rsidRDefault="00B60C25" w:rsidP="00D17565">
      <w:pPr>
        <w:pStyle w:val="Paragraphedeliste"/>
        <w:ind w:left="0"/>
        <w:jc w:val="both"/>
        <w:rPr>
          <w:rFonts w:ascii="Arial" w:eastAsia="Arial" w:hAnsi="Arial" w:cs="Arial"/>
          <w:i/>
          <w:sz w:val="20"/>
          <w:szCs w:val="20"/>
        </w:rPr>
      </w:pPr>
      <w:r w:rsidRPr="00D17565">
        <w:rPr>
          <w:rFonts w:ascii="Arial" w:eastAsia="Arial" w:hAnsi="Arial" w:cs="Arial"/>
          <w:i/>
          <w:sz w:val="20"/>
          <w:szCs w:val="20"/>
        </w:rPr>
        <w:t xml:space="preserve">Par ailleurs, les documents gardés par les bénévoles pendant leur mission doivent pouvoir être récupérés par </w:t>
      </w:r>
      <w:r w:rsidR="00D02281">
        <w:rPr>
          <w:rFonts w:ascii="Arial" w:eastAsia="Arial" w:hAnsi="Arial" w:cs="Arial"/>
          <w:i/>
          <w:sz w:val="20"/>
          <w:szCs w:val="20"/>
        </w:rPr>
        <w:t xml:space="preserve">l’institut </w:t>
      </w:r>
      <w:r w:rsidRPr="00D17565">
        <w:rPr>
          <w:rFonts w:ascii="Arial" w:eastAsia="Arial" w:hAnsi="Arial" w:cs="Arial"/>
          <w:i/>
          <w:sz w:val="20"/>
          <w:szCs w:val="20"/>
        </w:rPr>
        <w:t>IDEAS et l’Organisme en fin de mission</w:t>
      </w:r>
      <w:r w:rsidR="00E6191C" w:rsidRPr="003C395F">
        <w:rPr>
          <w:rFonts w:ascii="Arial" w:eastAsia="Arial" w:hAnsi="Arial" w:cs="Arial"/>
          <w:i/>
          <w:sz w:val="20"/>
          <w:szCs w:val="20"/>
        </w:rPr>
        <w:t xml:space="preserve">. </w:t>
      </w:r>
      <w:r w:rsidR="00BC24C4" w:rsidRPr="003C395F">
        <w:rPr>
          <w:rFonts w:ascii="Arial" w:eastAsia="Arial" w:hAnsi="Arial" w:cs="Arial"/>
          <w:i/>
          <w:sz w:val="20"/>
          <w:szCs w:val="20"/>
        </w:rPr>
        <w:t>A l’expiration de sa mission, le bénévole s’engage à ne pas conserver en sa possession les données, fichiers informatiques et tout support d’information relatif à ces données.</w:t>
      </w:r>
    </w:p>
    <w:p w14:paraId="7A3CAA21" w14:textId="77777777" w:rsidR="00BF69A3" w:rsidRPr="00D17565" w:rsidRDefault="00BF69A3">
      <w:pPr>
        <w:tabs>
          <w:tab w:val="right" w:pos="8505"/>
        </w:tabs>
        <w:ind w:left="-567" w:firstLine="1"/>
        <w:jc w:val="both"/>
        <w:rPr>
          <w:rFonts w:ascii="Arial" w:eastAsia="Arial" w:hAnsi="Arial" w:cs="Arial"/>
          <w:sz w:val="20"/>
          <w:szCs w:val="20"/>
        </w:rPr>
      </w:pPr>
    </w:p>
    <w:p w14:paraId="014D03CF" w14:textId="77777777" w:rsidR="00D17565" w:rsidRDefault="00D17565">
      <w:pPr>
        <w:tabs>
          <w:tab w:val="right" w:pos="8505"/>
        </w:tabs>
        <w:ind w:left="-567" w:firstLine="1"/>
        <w:jc w:val="both"/>
        <w:rPr>
          <w:rFonts w:ascii="Arial" w:eastAsia="Arial" w:hAnsi="Arial" w:cs="Arial"/>
          <w:b/>
          <w:sz w:val="20"/>
          <w:szCs w:val="20"/>
          <w:u w:val="single"/>
        </w:rPr>
      </w:pPr>
    </w:p>
    <w:p w14:paraId="0457A8CE" w14:textId="0B3EBFB4" w:rsidR="00BF69A3" w:rsidRPr="00D17565" w:rsidRDefault="00B60C25">
      <w:pPr>
        <w:tabs>
          <w:tab w:val="right" w:pos="8505"/>
        </w:tabs>
        <w:ind w:left="-567" w:firstLine="1"/>
        <w:jc w:val="both"/>
        <w:rPr>
          <w:rFonts w:ascii="Arial" w:eastAsia="Arial" w:hAnsi="Arial" w:cs="Arial"/>
          <w:b/>
          <w:sz w:val="20"/>
          <w:szCs w:val="20"/>
        </w:rPr>
      </w:pPr>
      <w:r w:rsidRPr="00D17565">
        <w:rPr>
          <w:rFonts w:ascii="Arial" w:eastAsia="Arial" w:hAnsi="Arial" w:cs="Arial"/>
          <w:b/>
          <w:sz w:val="20"/>
          <w:szCs w:val="20"/>
          <w:u w:val="single"/>
        </w:rPr>
        <w:t>ARTICLE 3</w:t>
      </w:r>
      <w:r w:rsidRPr="00D17565">
        <w:rPr>
          <w:rFonts w:ascii="Arial" w:eastAsia="Arial" w:hAnsi="Arial" w:cs="Arial"/>
          <w:b/>
          <w:sz w:val="20"/>
          <w:szCs w:val="20"/>
        </w:rPr>
        <w:t xml:space="preserve"> : UTILISATION DES INFORMATIONS CONFIDENTIELLES</w:t>
      </w:r>
    </w:p>
    <w:p w14:paraId="31F3A135" w14:textId="77777777" w:rsidR="00BF69A3" w:rsidRPr="00D17565" w:rsidRDefault="00BF69A3">
      <w:pPr>
        <w:tabs>
          <w:tab w:val="right" w:pos="8505"/>
        </w:tabs>
        <w:ind w:left="-567" w:firstLine="1"/>
        <w:jc w:val="both"/>
        <w:rPr>
          <w:rFonts w:ascii="Arial" w:eastAsia="Arial" w:hAnsi="Arial" w:cs="Arial"/>
          <w:sz w:val="20"/>
          <w:szCs w:val="20"/>
        </w:rPr>
      </w:pPr>
    </w:p>
    <w:p w14:paraId="6A7C34D6" w14:textId="0A255FE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Chaque partie s'engage à n'utiliser les informations confidentielles qui lui sont communiquées par l’autre contractant que dans le cadre strict et conformément aux buts fixés dans le préambule, sauf accord préalable et écrit.</w:t>
      </w:r>
    </w:p>
    <w:p w14:paraId="3A03D3A1" w14:textId="77777777" w:rsidR="00BF69A3" w:rsidRPr="00D17565" w:rsidRDefault="00BF69A3">
      <w:pPr>
        <w:tabs>
          <w:tab w:val="right" w:pos="8505"/>
        </w:tabs>
        <w:ind w:left="-567" w:firstLine="1"/>
        <w:jc w:val="both"/>
        <w:rPr>
          <w:rFonts w:ascii="Arial" w:eastAsia="Arial" w:hAnsi="Arial" w:cs="Arial"/>
          <w:b/>
          <w:sz w:val="20"/>
          <w:szCs w:val="20"/>
          <w:u w:val="single"/>
        </w:rPr>
      </w:pPr>
    </w:p>
    <w:p w14:paraId="3FDA91D1" w14:textId="77777777" w:rsidR="00BF69A3" w:rsidRPr="00D17565" w:rsidRDefault="00B60C25">
      <w:pPr>
        <w:tabs>
          <w:tab w:val="right" w:pos="8505"/>
        </w:tabs>
        <w:ind w:left="-567" w:firstLine="1"/>
        <w:jc w:val="both"/>
        <w:rPr>
          <w:rFonts w:ascii="Arial" w:eastAsia="Arial" w:hAnsi="Arial" w:cs="Arial"/>
          <w:b/>
          <w:sz w:val="20"/>
          <w:szCs w:val="20"/>
        </w:rPr>
      </w:pPr>
      <w:r w:rsidRPr="00D17565">
        <w:rPr>
          <w:rFonts w:ascii="Arial" w:eastAsia="Arial" w:hAnsi="Arial" w:cs="Arial"/>
          <w:b/>
          <w:sz w:val="20"/>
          <w:szCs w:val="20"/>
          <w:u w:val="single"/>
        </w:rPr>
        <w:t>ARTICLE 4</w:t>
      </w:r>
      <w:r w:rsidRPr="00D17565">
        <w:rPr>
          <w:rFonts w:ascii="Arial" w:eastAsia="Arial" w:hAnsi="Arial" w:cs="Arial"/>
          <w:b/>
          <w:sz w:val="20"/>
          <w:szCs w:val="20"/>
        </w:rPr>
        <w:t xml:space="preserve"> : PROPRIETE DES INFORMATIONS CONFIDENTIELLES</w:t>
      </w:r>
    </w:p>
    <w:p w14:paraId="3F18DFF5" w14:textId="77777777" w:rsidR="00BF69A3" w:rsidRPr="00D17565" w:rsidRDefault="00BF69A3">
      <w:pPr>
        <w:tabs>
          <w:tab w:val="right" w:pos="8505"/>
        </w:tabs>
        <w:ind w:left="-567" w:firstLine="1"/>
        <w:jc w:val="both"/>
        <w:rPr>
          <w:rFonts w:ascii="Arial" w:eastAsia="Arial" w:hAnsi="Arial" w:cs="Arial"/>
          <w:sz w:val="20"/>
          <w:szCs w:val="20"/>
        </w:rPr>
      </w:pPr>
    </w:p>
    <w:p w14:paraId="21032845" w14:textId="5D39524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Les informations confidentielles communiquées par l’une des parties demeureront sa propriété exclusive, et devront être restituées immédiatement à première demande par la partie qui les aura reçues.</w:t>
      </w:r>
    </w:p>
    <w:p w14:paraId="79B4577C" w14:textId="27511B18" w:rsidR="00750DE9"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Tout usage des informations devra donc être subordonné à la signature préalable d'un accord spécifique.</w:t>
      </w:r>
    </w:p>
    <w:p w14:paraId="6D892E00" w14:textId="77777777" w:rsidR="00274658" w:rsidRPr="00D17565" w:rsidRDefault="00274658">
      <w:pPr>
        <w:tabs>
          <w:tab w:val="right" w:pos="8505"/>
        </w:tabs>
        <w:ind w:left="-284" w:firstLine="1"/>
        <w:jc w:val="both"/>
        <w:rPr>
          <w:rFonts w:ascii="Arial" w:eastAsia="Arial" w:hAnsi="Arial" w:cs="Arial"/>
          <w:sz w:val="20"/>
          <w:szCs w:val="20"/>
        </w:rPr>
      </w:pPr>
    </w:p>
    <w:p w14:paraId="1738F7A6" w14:textId="70A59441" w:rsidR="00750DE9" w:rsidRPr="003C395F" w:rsidRDefault="00750DE9" w:rsidP="00D17565">
      <w:pPr>
        <w:tabs>
          <w:tab w:val="right" w:pos="8505"/>
        </w:tabs>
        <w:ind w:left="-567"/>
        <w:jc w:val="both"/>
        <w:rPr>
          <w:rFonts w:ascii="Arial" w:eastAsia="Arial" w:hAnsi="Arial" w:cs="Arial"/>
          <w:b/>
          <w:sz w:val="20"/>
          <w:szCs w:val="20"/>
        </w:rPr>
      </w:pPr>
      <w:r w:rsidRPr="003C395F">
        <w:rPr>
          <w:rFonts w:ascii="Arial" w:eastAsia="Arial" w:hAnsi="Arial" w:cs="Arial"/>
          <w:b/>
          <w:sz w:val="20"/>
          <w:szCs w:val="20"/>
          <w:u w:val="single"/>
        </w:rPr>
        <w:t>ARTICLE 5</w:t>
      </w:r>
      <w:r w:rsidRPr="003C395F">
        <w:rPr>
          <w:rFonts w:ascii="Arial" w:eastAsia="Arial" w:hAnsi="Arial" w:cs="Arial"/>
          <w:b/>
          <w:sz w:val="20"/>
          <w:szCs w:val="20"/>
        </w:rPr>
        <w:t> : DONNEES A CARACTERE PERSONNEL</w:t>
      </w:r>
    </w:p>
    <w:p w14:paraId="302D7194" w14:textId="77777777" w:rsidR="00750DE9" w:rsidRPr="003C395F" w:rsidRDefault="00750DE9">
      <w:pPr>
        <w:tabs>
          <w:tab w:val="right" w:pos="8505"/>
        </w:tabs>
        <w:ind w:left="-284" w:firstLine="1"/>
        <w:jc w:val="both"/>
        <w:rPr>
          <w:rFonts w:ascii="Arial" w:eastAsia="Arial" w:hAnsi="Arial" w:cs="Arial"/>
          <w:b/>
          <w:sz w:val="20"/>
          <w:szCs w:val="20"/>
        </w:rPr>
      </w:pPr>
    </w:p>
    <w:p w14:paraId="19AFB8BE" w14:textId="7B164D53" w:rsidR="00750DE9" w:rsidRPr="00D17565" w:rsidRDefault="00750DE9" w:rsidP="00750DE9">
      <w:pPr>
        <w:tabs>
          <w:tab w:val="right" w:pos="8505"/>
        </w:tabs>
        <w:ind w:left="-284" w:firstLine="1"/>
        <w:jc w:val="both"/>
        <w:rPr>
          <w:rFonts w:ascii="Arial" w:eastAsia="Arial" w:hAnsi="Arial" w:cs="Arial"/>
          <w:sz w:val="20"/>
          <w:szCs w:val="20"/>
        </w:rPr>
      </w:pPr>
      <w:r w:rsidRPr="003C395F">
        <w:rPr>
          <w:rFonts w:ascii="Arial" w:eastAsia="Arial" w:hAnsi="Arial" w:cs="Arial"/>
          <w:sz w:val="20"/>
          <w:szCs w:val="20"/>
        </w:rPr>
        <w:t>Le conseiller bénévole</w:t>
      </w:r>
      <w:r w:rsidR="00274658" w:rsidRPr="003C395F">
        <w:rPr>
          <w:rFonts w:ascii="Arial" w:eastAsia="Arial" w:hAnsi="Arial" w:cs="Arial"/>
          <w:sz w:val="20"/>
          <w:szCs w:val="20"/>
        </w:rPr>
        <w:t xml:space="preserve"> et l’</w:t>
      </w:r>
      <w:r w:rsidR="00756923" w:rsidRPr="003C395F">
        <w:rPr>
          <w:rFonts w:ascii="Arial" w:eastAsia="Arial" w:hAnsi="Arial" w:cs="Arial"/>
          <w:sz w:val="20"/>
          <w:szCs w:val="20"/>
        </w:rPr>
        <w:t>I</w:t>
      </w:r>
      <w:r w:rsidR="00274658" w:rsidRPr="003C395F">
        <w:rPr>
          <w:rFonts w:ascii="Arial" w:eastAsia="Arial" w:hAnsi="Arial" w:cs="Arial"/>
          <w:sz w:val="20"/>
          <w:szCs w:val="20"/>
        </w:rPr>
        <w:t>nstitut IDEAS</w:t>
      </w:r>
      <w:r w:rsidRPr="003C395F">
        <w:rPr>
          <w:rFonts w:ascii="Arial" w:eastAsia="Arial" w:hAnsi="Arial" w:cs="Arial"/>
          <w:sz w:val="20"/>
          <w:szCs w:val="20"/>
        </w:rPr>
        <w:t xml:space="preserve"> s'engage</w:t>
      </w:r>
      <w:r w:rsidR="00274658" w:rsidRPr="003C395F">
        <w:rPr>
          <w:rFonts w:ascii="Arial" w:eastAsia="Arial" w:hAnsi="Arial" w:cs="Arial"/>
          <w:sz w:val="20"/>
          <w:szCs w:val="20"/>
        </w:rPr>
        <w:t>nt</w:t>
      </w:r>
      <w:r w:rsidRPr="003C395F">
        <w:rPr>
          <w:rFonts w:ascii="Arial" w:eastAsia="Arial" w:hAnsi="Arial" w:cs="Arial"/>
          <w:sz w:val="20"/>
          <w:szCs w:val="20"/>
        </w:rPr>
        <w:t xml:space="preserve"> à ne pas collecter de données à caractère personnel</w:t>
      </w:r>
      <w:r w:rsidR="0022367D" w:rsidRPr="003C395F">
        <w:rPr>
          <w:rFonts w:ascii="Arial" w:eastAsia="Arial" w:hAnsi="Arial" w:cs="Arial"/>
          <w:sz w:val="20"/>
          <w:szCs w:val="20"/>
        </w:rPr>
        <w:t>.</w:t>
      </w:r>
    </w:p>
    <w:p w14:paraId="79A4E622" w14:textId="77777777" w:rsidR="00BF69A3" w:rsidRPr="00D17565" w:rsidRDefault="00BF69A3">
      <w:pPr>
        <w:tabs>
          <w:tab w:val="right" w:pos="8505"/>
        </w:tabs>
        <w:ind w:left="-567" w:firstLine="1"/>
        <w:jc w:val="both"/>
        <w:rPr>
          <w:rFonts w:ascii="Arial" w:eastAsia="Arial" w:hAnsi="Arial" w:cs="Arial"/>
          <w:b/>
          <w:sz w:val="20"/>
          <w:szCs w:val="20"/>
        </w:rPr>
      </w:pPr>
    </w:p>
    <w:p w14:paraId="461DA97A" w14:textId="21A159B2" w:rsidR="00BF69A3" w:rsidRPr="00D17565" w:rsidRDefault="00B60C25">
      <w:pPr>
        <w:tabs>
          <w:tab w:val="right" w:pos="8505"/>
        </w:tabs>
        <w:ind w:left="-567" w:firstLine="1"/>
        <w:jc w:val="both"/>
        <w:rPr>
          <w:rFonts w:ascii="Arial" w:eastAsia="Arial" w:hAnsi="Arial" w:cs="Arial"/>
          <w:b/>
          <w:sz w:val="20"/>
          <w:szCs w:val="20"/>
        </w:rPr>
      </w:pPr>
      <w:r w:rsidRPr="00D17565">
        <w:rPr>
          <w:rFonts w:ascii="Arial" w:eastAsia="Arial" w:hAnsi="Arial" w:cs="Arial"/>
          <w:b/>
          <w:sz w:val="20"/>
          <w:szCs w:val="20"/>
          <w:u w:val="single"/>
        </w:rPr>
        <w:t xml:space="preserve">ARTICLE </w:t>
      </w:r>
      <w:r w:rsidR="00274658" w:rsidRPr="00D17565">
        <w:rPr>
          <w:rFonts w:ascii="Arial" w:eastAsia="Arial" w:hAnsi="Arial" w:cs="Arial"/>
          <w:b/>
          <w:sz w:val="20"/>
          <w:szCs w:val="20"/>
          <w:u w:val="single"/>
        </w:rPr>
        <w:t>6</w:t>
      </w:r>
      <w:r w:rsidRPr="00D17565">
        <w:rPr>
          <w:rFonts w:ascii="Arial" w:eastAsia="Arial" w:hAnsi="Arial" w:cs="Arial"/>
          <w:b/>
          <w:sz w:val="20"/>
          <w:szCs w:val="20"/>
          <w:u w:val="single"/>
        </w:rPr>
        <w:t xml:space="preserve"> </w:t>
      </w:r>
      <w:r w:rsidRPr="00D17565">
        <w:rPr>
          <w:rFonts w:ascii="Arial" w:eastAsia="Arial" w:hAnsi="Arial" w:cs="Arial"/>
          <w:b/>
          <w:sz w:val="20"/>
          <w:szCs w:val="20"/>
        </w:rPr>
        <w:t>: DUREE DE L'ACCORD</w:t>
      </w:r>
    </w:p>
    <w:p w14:paraId="7AFB825C" w14:textId="77777777" w:rsidR="00BF69A3" w:rsidRPr="00D17565" w:rsidRDefault="00BF69A3">
      <w:pPr>
        <w:tabs>
          <w:tab w:val="right" w:pos="8505"/>
        </w:tabs>
        <w:ind w:left="-567" w:firstLine="1"/>
        <w:jc w:val="both"/>
        <w:rPr>
          <w:rFonts w:ascii="Arial" w:eastAsia="Arial" w:hAnsi="Arial" w:cs="Arial"/>
          <w:sz w:val="20"/>
          <w:szCs w:val="20"/>
        </w:rPr>
      </w:pPr>
    </w:p>
    <w:p w14:paraId="1DC509D8" w14:textId="7777777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Le présent accord prendra effet à compter de la date de signature des présentes et demeurera en vigueur jusqu’à l'entrée des informations communiquées dans le domaine public.</w:t>
      </w:r>
    </w:p>
    <w:p w14:paraId="2B177837" w14:textId="77777777" w:rsidR="00BF69A3" w:rsidRPr="00D17565" w:rsidRDefault="00BF69A3">
      <w:pPr>
        <w:tabs>
          <w:tab w:val="right" w:pos="8505"/>
        </w:tabs>
        <w:ind w:left="-567"/>
        <w:jc w:val="both"/>
        <w:rPr>
          <w:rFonts w:ascii="Arial" w:eastAsia="Arial" w:hAnsi="Arial" w:cs="Arial"/>
          <w:sz w:val="20"/>
          <w:szCs w:val="20"/>
        </w:rPr>
      </w:pPr>
    </w:p>
    <w:p w14:paraId="3E6B9A2A" w14:textId="1E990751" w:rsidR="00BF69A3" w:rsidRPr="00D17565" w:rsidRDefault="00B60C25">
      <w:pPr>
        <w:tabs>
          <w:tab w:val="right" w:pos="8505"/>
        </w:tabs>
        <w:ind w:left="-567" w:firstLine="1"/>
        <w:jc w:val="both"/>
        <w:rPr>
          <w:rFonts w:ascii="Arial" w:eastAsia="Arial" w:hAnsi="Arial" w:cs="Arial"/>
          <w:b/>
          <w:sz w:val="20"/>
          <w:szCs w:val="20"/>
          <w:u w:val="single"/>
        </w:rPr>
      </w:pPr>
      <w:r w:rsidRPr="00D17565">
        <w:rPr>
          <w:rFonts w:ascii="Arial" w:eastAsia="Arial" w:hAnsi="Arial" w:cs="Arial"/>
          <w:b/>
          <w:sz w:val="20"/>
          <w:szCs w:val="20"/>
          <w:u w:val="single"/>
        </w:rPr>
        <w:t xml:space="preserve">ARTICLE </w:t>
      </w:r>
      <w:r w:rsidR="00274658" w:rsidRPr="00D17565">
        <w:rPr>
          <w:rFonts w:ascii="Arial" w:eastAsia="Arial" w:hAnsi="Arial" w:cs="Arial"/>
          <w:b/>
          <w:sz w:val="20"/>
          <w:szCs w:val="20"/>
          <w:u w:val="single"/>
        </w:rPr>
        <w:t>7</w:t>
      </w:r>
      <w:r w:rsidR="00D17565" w:rsidRPr="00D17565">
        <w:rPr>
          <w:rFonts w:ascii="Arial" w:eastAsia="Arial" w:hAnsi="Arial" w:cs="Arial"/>
          <w:b/>
          <w:sz w:val="20"/>
          <w:szCs w:val="20"/>
          <w:u w:val="single"/>
        </w:rPr>
        <w:t xml:space="preserve"> </w:t>
      </w:r>
      <w:r w:rsidRPr="00D17565">
        <w:rPr>
          <w:rFonts w:ascii="Arial" w:eastAsia="Arial" w:hAnsi="Arial" w:cs="Arial"/>
          <w:b/>
          <w:sz w:val="20"/>
          <w:szCs w:val="20"/>
        </w:rPr>
        <w:t>: LITIGES</w:t>
      </w:r>
    </w:p>
    <w:p w14:paraId="41062256" w14:textId="77777777" w:rsidR="00BF69A3" w:rsidRPr="00D17565" w:rsidRDefault="00BF69A3">
      <w:pPr>
        <w:tabs>
          <w:tab w:val="right" w:pos="8505"/>
        </w:tabs>
        <w:ind w:left="-567" w:firstLine="1"/>
        <w:jc w:val="both"/>
        <w:rPr>
          <w:rFonts w:ascii="Arial" w:eastAsia="Arial" w:hAnsi="Arial" w:cs="Arial"/>
          <w:sz w:val="20"/>
          <w:szCs w:val="20"/>
        </w:rPr>
      </w:pPr>
    </w:p>
    <w:p w14:paraId="2360185B" w14:textId="3556616D"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Les parties s'efforceront de résoudre à l'amiable les différends qui pourraient survenir dans l'interprétation ou dans l'exécution du présent accord. En particulier par voie de médiation</w:t>
      </w:r>
      <w:r w:rsidR="00FD3A91">
        <w:rPr>
          <w:rFonts w:ascii="Arial" w:eastAsia="Arial" w:hAnsi="Arial" w:cs="Arial"/>
          <w:sz w:val="20"/>
          <w:szCs w:val="20"/>
        </w:rPr>
        <w:t>.</w:t>
      </w:r>
    </w:p>
    <w:p w14:paraId="3893301A" w14:textId="77777777" w:rsidR="00BF69A3" w:rsidRPr="00D17565" w:rsidRDefault="00BF69A3">
      <w:pPr>
        <w:tabs>
          <w:tab w:val="right" w:pos="8505"/>
        </w:tabs>
        <w:ind w:left="-284" w:firstLine="1"/>
        <w:jc w:val="both"/>
        <w:rPr>
          <w:rFonts w:ascii="Arial" w:eastAsia="Arial" w:hAnsi="Arial" w:cs="Arial"/>
          <w:sz w:val="20"/>
          <w:szCs w:val="20"/>
        </w:rPr>
      </w:pPr>
    </w:p>
    <w:p w14:paraId="01A93582" w14:textId="77777777" w:rsidR="00BF69A3" w:rsidRPr="00D17565" w:rsidRDefault="00B60C25">
      <w:pPr>
        <w:pBdr>
          <w:top w:val="nil"/>
          <w:left w:val="nil"/>
          <w:bottom w:val="nil"/>
          <w:right w:val="nil"/>
          <w:between w:val="nil"/>
        </w:pBdr>
        <w:ind w:left="-284"/>
        <w:rPr>
          <w:rFonts w:ascii="Arial" w:eastAsia="Arial" w:hAnsi="Arial" w:cs="Arial"/>
          <w:bCs/>
          <w:i/>
          <w:color w:val="000000"/>
          <w:sz w:val="20"/>
          <w:szCs w:val="20"/>
        </w:rPr>
      </w:pPr>
      <w:r w:rsidRPr="00D17565">
        <w:rPr>
          <w:rFonts w:ascii="Arial" w:eastAsia="Arial" w:hAnsi="Arial" w:cs="Arial"/>
          <w:bCs/>
          <w:i/>
          <w:color w:val="000000"/>
          <w:sz w:val="20"/>
          <w:szCs w:val="20"/>
        </w:rPr>
        <w:t>En cas d’échec de la médiation et de désaccord persistant, les Tribunaux compétents pourront être saisis.</w:t>
      </w:r>
    </w:p>
    <w:p w14:paraId="53766A75" w14:textId="77777777" w:rsidR="00BF69A3" w:rsidRPr="00D17565" w:rsidRDefault="00BF69A3">
      <w:pPr>
        <w:pBdr>
          <w:top w:val="nil"/>
          <w:left w:val="nil"/>
          <w:bottom w:val="nil"/>
          <w:right w:val="nil"/>
          <w:between w:val="nil"/>
        </w:pBdr>
        <w:rPr>
          <w:rFonts w:ascii="Arial" w:eastAsia="Arial" w:hAnsi="Arial" w:cs="Arial"/>
          <w:b/>
          <w:i/>
          <w:color w:val="000000"/>
          <w:sz w:val="20"/>
          <w:szCs w:val="20"/>
        </w:rPr>
      </w:pPr>
    </w:p>
    <w:p w14:paraId="00DEE71F" w14:textId="77777777" w:rsidR="00BF69A3" w:rsidRPr="00D17565" w:rsidRDefault="00B60C25">
      <w:pPr>
        <w:tabs>
          <w:tab w:val="right" w:pos="8505"/>
        </w:tabs>
        <w:ind w:left="-284" w:firstLine="1"/>
        <w:jc w:val="both"/>
        <w:rPr>
          <w:rFonts w:ascii="Arial" w:eastAsia="Arial" w:hAnsi="Arial" w:cs="Arial"/>
          <w:sz w:val="20"/>
          <w:szCs w:val="20"/>
        </w:rPr>
      </w:pPr>
      <w:r w:rsidRPr="00D17565">
        <w:rPr>
          <w:rFonts w:ascii="Arial" w:eastAsia="Arial" w:hAnsi="Arial" w:cs="Arial"/>
          <w:sz w:val="20"/>
          <w:szCs w:val="20"/>
        </w:rPr>
        <w:t>La loi applicable au présent accord est la loi française.</w:t>
      </w:r>
    </w:p>
    <w:p w14:paraId="02553C53" w14:textId="77777777" w:rsidR="00BF69A3" w:rsidRPr="00D17565" w:rsidRDefault="00BF69A3">
      <w:pPr>
        <w:tabs>
          <w:tab w:val="right" w:pos="8505"/>
        </w:tabs>
        <w:ind w:left="-567" w:firstLine="1"/>
        <w:jc w:val="both"/>
        <w:rPr>
          <w:rFonts w:ascii="Arial" w:eastAsia="Arial" w:hAnsi="Arial" w:cs="Arial"/>
          <w:sz w:val="20"/>
          <w:szCs w:val="20"/>
        </w:rPr>
      </w:pPr>
    </w:p>
    <w:p w14:paraId="1AF7E824" w14:textId="6CE34E75" w:rsidR="00BF69A3" w:rsidRPr="00D17565" w:rsidRDefault="00B60C25">
      <w:pPr>
        <w:ind w:left="-284" w:firstLine="1"/>
        <w:jc w:val="both"/>
        <w:rPr>
          <w:rFonts w:ascii="Arial" w:eastAsia="Arial" w:hAnsi="Arial" w:cs="Arial"/>
          <w:sz w:val="20"/>
          <w:szCs w:val="20"/>
        </w:rPr>
      </w:pPr>
      <w:r w:rsidRPr="00D17565">
        <w:rPr>
          <w:rFonts w:ascii="Arial" w:eastAsia="Arial" w:hAnsi="Arial" w:cs="Arial"/>
          <w:sz w:val="20"/>
          <w:szCs w:val="20"/>
        </w:rPr>
        <w:t xml:space="preserve">Le présent accord est composé de </w:t>
      </w:r>
      <w:r w:rsidR="00D17565" w:rsidRPr="008E619E">
        <w:rPr>
          <w:rFonts w:ascii="Arial" w:eastAsia="Arial" w:hAnsi="Arial" w:cs="Arial"/>
          <w:sz w:val="20"/>
          <w:szCs w:val="20"/>
        </w:rPr>
        <w:t>7</w:t>
      </w:r>
      <w:r w:rsidRPr="00D17565">
        <w:rPr>
          <w:rFonts w:ascii="Arial" w:eastAsia="Arial" w:hAnsi="Arial" w:cs="Arial"/>
          <w:sz w:val="20"/>
          <w:szCs w:val="20"/>
        </w:rPr>
        <w:t xml:space="preserve"> articles compilés en 3 pages et réalisé en 3 exemplaires, chacun faisant foi comme original.</w:t>
      </w:r>
    </w:p>
    <w:p w14:paraId="33915D98" w14:textId="77777777" w:rsidR="00BF69A3" w:rsidRPr="00D17565" w:rsidRDefault="00BF69A3">
      <w:pPr>
        <w:tabs>
          <w:tab w:val="right" w:pos="8505"/>
        </w:tabs>
        <w:ind w:left="-567" w:firstLine="1"/>
        <w:jc w:val="both"/>
        <w:rPr>
          <w:rFonts w:ascii="Arial" w:eastAsia="Arial" w:hAnsi="Arial" w:cs="Arial"/>
          <w:sz w:val="20"/>
          <w:szCs w:val="20"/>
        </w:rPr>
      </w:pPr>
    </w:p>
    <w:p w14:paraId="6AC0575C" w14:textId="766559EB" w:rsidR="00BF69A3" w:rsidRPr="00D17565" w:rsidRDefault="00B60C25">
      <w:pPr>
        <w:ind w:left="-567"/>
        <w:jc w:val="both"/>
        <w:rPr>
          <w:rFonts w:ascii="Arial" w:eastAsia="Arial" w:hAnsi="Arial" w:cs="Arial"/>
          <w:sz w:val="20"/>
          <w:szCs w:val="20"/>
        </w:rPr>
      </w:pPr>
      <w:r w:rsidRPr="00D17565">
        <w:rPr>
          <w:rFonts w:ascii="Arial" w:eastAsia="Arial" w:hAnsi="Arial" w:cs="Arial"/>
          <w:sz w:val="20"/>
          <w:szCs w:val="20"/>
        </w:rPr>
        <w:t xml:space="preserve">Fait à Paris, le </w:t>
      </w:r>
      <w:r w:rsidR="00A178A2">
        <w:rPr>
          <w:rFonts w:ascii="Arial" w:eastAsia="Arial" w:hAnsi="Arial" w:cs="Arial"/>
          <w:sz w:val="20"/>
          <w:szCs w:val="20"/>
        </w:rPr>
        <w:t>xxxxxxx</w:t>
      </w:r>
    </w:p>
    <w:p w14:paraId="6FE46363" w14:textId="77777777" w:rsidR="00BF69A3" w:rsidRPr="00D17565" w:rsidRDefault="00BF69A3">
      <w:pPr>
        <w:ind w:left="-567"/>
        <w:jc w:val="both"/>
        <w:rPr>
          <w:rFonts w:ascii="Arial" w:eastAsia="Arial" w:hAnsi="Arial" w:cs="Arial"/>
          <w:sz w:val="20"/>
          <w:szCs w:val="20"/>
        </w:rPr>
      </w:pPr>
    </w:p>
    <w:p w14:paraId="27C5B1F8" w14:textId="77777777" w:rsidR="00BF69A3" w:rsidRPr="00D17565" w:rsidRDefault="00BF69A3">
      <w:pPr>
        <w:ind w:left="-567"/>
        <w:jc w:val="both"/>
        <w:rPr>
          <w:rFonts w:ascii="Arial" w:eastAsia="Arial" w:hAnsi="Arial" w:cs="Arial"/>
          <w:sz w:val="20"/>
          <w:szCs w:val="20"/>
        </w:rPr>
      </w:pPr>
    </w:p>
    <w:p w14:paraId="66CB1CD3" w14:textId="759FE767" w:rsidR="00B73503" w:rsidRDefault="00B73503" w:rsidP="00B73503">
      <w:pPr>
        <w:tabs>
          <w:tab w:val="left" w:pos="1260"/>
          <w:tab w:val="center" w:pos="2835"/>
          <w:tab w:val="center" w:pos="6237"/>
          <w:tab w:val="right" w:pos="8505"/>
        </w:tabs>
        <w:ind w:left="-567" w:firstLine="1"/>
        <w:rPr>
          <w:rFonts w:ascii="Arial" w:eastAsia="Arial" w:hAnsi="Arial" w:cs="Arial"/>
          <w:sz w:val="20"/>
          <w:szCs w:val="20"/>
        </w:rPr>
      </w:pPr>
      <w:r>
        <w:rPr>
          <w:rFonts w:ascii="Arial" w:eastAsia="Arial" w:hAnsi="Arial" w:cs="Arial"/>
          <w:sz w:val="20"/>
          <w:szCs w:val="20"/>
        </w:rPr>
        <w:t xml:space="preserve">Pour l’Institut IDEAS </w:t>
      </w:r>
      <w:r w:rsidR="00B60C25" w:rsidRPr="00D17565">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Pour l’Organisme bénéficiaire </w:t>
      </w:r>
    </w:p>
    <w:p w14:paraId="24D83C54" w14:textId="2BE44932" w:rsidR="00BF69A3" w:rsidRPr="00D17565" w:rsidRDefault="00B60C25" w:rsidP="00B73503">
      <w:pPr>
        <w:tabs>
          <w:tab w:val="left" w:pos="1260"/>
          <w:tab w:val="center" w:pos="2835"/>
          <w:tab w:val="center" w:pos="6237"/>
          <w:tab w:val="right" w:pos="8505"/>
        </w:tabs>
        <w:ind w:left="-567" w:firstLine="1"/>
        <w:rPr>
          <w:rFonts w:ascii="Arial" w:eastAsia="Arial" w:hAnsi="Arial" w:cs="Arial"/>
          <w:sz w:val="20"/>
          <w:szCs w:val="20"/>
        </w:rPr>
      </w:pPr>
      <w:r w:rsidRPr="00D17565">
        <w:rPr>
          <w:rFonts w:ascii="Arial" w:eastAsia="Arial" w:hAnsi="Arial" w:cs="Arial"/>
          <w:sz w:val="20"/>
          <w:szCs w:val="20"/>
        </w:rPr>
        <w:t xml:space="preserve">Madame Suzanne Chami </w:t>
      </w:r>
      <w:r w:rsidRPr="00D17565">
        <w:rPr>
          <w:rFonts w:ascii="Arial" w:eastAsia="Arial" w:hAnsi="Arial" w:cs="Arial"/>
          <w:sz w:val="20"/>
          <w:szCs w:val="20"/>
        </w:rPr>
        <w:tab/>
        <w:t xml:space="preserve">                         </w:t>
      </w:r>
      <w:r w:rsidR="00D17565">
        <w:rPr>
          <w:rFonts w:ascii="Arial" w:eastAsia="Arial" w:hAnsi="Arial" w:cs="Arial"/>
          <w:sz w:val="20"/>
          <w:szCs w:val="20"/>
        </w:rPr>
        <w:t xml:space="preserve">                           </w:t>
      </w:r>
      <w:r w:rsidRPr="00D17565">
        <w:rPr>
          <w:rFonts w:ascii="Arial" w:eastAsia="Arial" w:hAnsi="Arial" w:cs="Arial"/>
          <w:sz w:val="20"/>
          <w:szCs w:val="20"/>
        </w:rPr>
        <w:t xml:space="preserve"> </w:t>
      </w:r>
      <w:r w:rsidR="00B73503">
        <w:rPr>
          <w:rFonts w:ascii="Arial" w:eastAsia="Arial" w:hAnsi="Arial" w:cs="Arial"/>
          <w:sz w:val="20"/>
          <w:szCs w:val="20"/>
        </w:rPr>
        <w:t xml:space="preserve">            </w:t>
      </w:r>
      <w:r w:rsidR="00746C29">
        <w:rPr>
          <w:rFonts w:ascii="Arial" w:eastAsia="Arial" w:hAnsi="Arial" w:cs="Arial"/>
          <w:sz w:val="20"/>
          <w:szCs w:val="20"/>
        </w:rPr>
        <w:t xml:space="preserve">                              </w:t>
      </w:r>
      <w:bookmarkStart w:id="0" w:name="_GoBack"/>
      <w:bookmarkEnd w:id="0"/>
      <w:r w:rsidR="00746C29">
        <w:rPr>
          <w:rFonts w:ascii="Arial" w:eastAsia="Arial" w:hAnsi="Arial" w:cs="Arial"/>
          <w:sz w:val="20"/>
          <w:szCs w:val="20"/>
        </w:rPr>
        <w:t>xxxxxxx</w:t>
      </w:r>
      <w:r w:rsidR="00B73503">
        <w:rPr>
          <w:rFonts w:ascii="Arial" w:eastAsia="Arial" w:hAnsi="Arial" w:cs="Arial"/>
          <w:sz w:val="20"/>
          <w:szCs w:val="20"/>
        </w:rPr>
        <w:t xml:space="preserve">                     </w:t>
      </w:r>
    </w:p>
    <w:p w14:paraId="168F1BD7" w14:textId="77777777" w:rsidR="00BF69A3" w:rsidRPr="00D17565" w:rsidRDefault="00B60C25">
      <w:pPr>
        <w:tabs>
          <w:tab w:val="left" w:pos="1260"/>
          <w:tab w:val="center" w:pos="2835"/>
          <w:tab w:val="center" w:pos="6237"/>
          <w:tab w:val="right" w:pos="8505"/>
        </w:tabs>
        <w:ind w:left="4248"/>
        <w:rPr>
          <w:rFonts w:ascii="Arial" w:eastAsia="Arial" w:hAnsi="Arial" w:cs="Arial"/>
          <w:sz w:val="20"/>
          <w:szCs w:val="20"/>
        </w:rPr>
      </w:pPr>
      <w:r w:rsidRPr="00D17565">
        <w:rPr>
          <w:rFonts w:ascii="Arial" w:eastAsia="Arial" w:hAnsi="Arial" w:cs="Arial"/>
          <w:sz w:val="20"/>
          <w:szCs w:val="20"/>
        </w:rPr>
        <w:t xml:space="preserve">              </w:t>
      </w:r>
    </w:p>
    <w:p w14:paraId="0B2BB8DD" w14:textId="77777777" w:rsidR="00BF69A3" w:rsidRPr="00D17565" w:rsidRDefault="00B60C25">
      <w:pPr>
        <w:tabs>
          <w:tab w:val="center" w:pos="2835"/>
          <w:tab w:val="center" w:pos="6237"/>
          <w:tab w:val="right" w:pos="8505"/>
        </w:tabs>
        <w:ind w:left="-567" w:firstLine="1"/>
        <w:rPr>
          <w:rFonts w:ascii="Arial" w:eastAsia="Arial" w:hAnsi="Arial" w:cs="Arial"/>
          <w:sz w:val="20"/>
          <w:szCs w:val="20"/>
        </w:rPr>
      </w:pPr>
      <w:r w:rsidRPr="00D17565">
        <w:rPr>
          <w:rFonts w:ascii="Arial" w:eastAsia="Arial" w:hAnsi="Arial" w:cs="Arial"/>
          <w:sz w:val="20"/>
          <w:szCs w:val="20"/>
        </w:rPr>
        <w:t xml:space="preserve">                                                                                                           </w:t>
      </w:r>
    </w:p>
    <w:p w14:paraId="275F9AC7" w14:textId="77777777" w:rsidR="00BF69A3" w:rsidRPr="00D17565" w:rsidRDefault="00BF69A3">
      <w:pPr>
        <w:tabs>
          <w:tab w:val="center" w:pos="2835"/>
          <w:tab w:val="center" w:pos="6237"/>
          <w:tab w:val="right" w:pos="8505"/>
        </w:tabs>
        <w:ind w:left="-567" w:firstLine="1"/>
        <w:rPr>
          <w:rFonts w:ascii="Arial" w:eastAsia="Arial" w:hAnsi="Arial" w:cs="Arial"/>
          <w:sz w:val="20"/>
          <w:szCs w:val="20"/>
        </w:rPr>
      </w:pPr>
    </w:p>
    <w:p w14:paraId="19C18961" w14:textId="77777777" w:rsidR="00BF69A3" w:rsidRPr="00D17565" w:rsidRDefault="00BF69A3">
      <w:pPr>
        <w:tabs>
          <w:tab w:val="center" w:pos="2835"/>
          <w:tab w:val="center" w:pos="6237"/>
          <w:tab w:val="right" w:pos="8505"/>
        </w:tabs>
        <w:ind w:left="-567" w:firstLine="1"/>
        <w:rPr>
          <w:rFonts w:ascii="Arial" w:eastAsia="Arial" w:hAnsi="Arial" w:cs="Arial"/>
          <w:sz w:val="20"/>
          <w:szCs w:val="20"/>
        </w:rPr>
      </w:pPr>
    </w:p>
    <w:p w14:paraId="7AD1100E" w14:textId="77777777" w:rsidR="00B73503" w:rsidRDefault="00B73503">
      <w:pPr>
        <w:tabs>
          <w:tab w:val="center" w:pos="2835"/>
          <w:tab w:val="center" w:pos="6237"/>
          <w:tab w:val="right" w:pos="8505"/>
        </w:tabs>
        <w:ind w:left="-567" w:firstLine="1"/>
        <w:rPr>
          <w:rFonts w:ascii="Arial" w:eastAsia="Arial" w:hAnsi="Arial" w:cs="Arial"/>
          <w:sz w:val="20"/>
          <w:szCs w:val="20"/>
        </w:rPr>
      </w:pPr>
    </w:p>
    <w:p w14:paraId="185A1B70" w14:textId="77777777" w:rsidR="00B73503" w:rsidRDefault="00B73503">
      <w:pPr>
        <w:tabs>
          <w:tab w:val="center" w:pos="2835"/>
          <w:tab w:val="center" w:pos="6237"/>
          <w:tab w:val="right" w:pos="8505"/>
        </w:tabs>
        <w:ind w:left="-567" w:firstLine="1"/>
        <w:rPr>
          <w:rFonts w:ascii="Arial" w:eastAsia="Arial" w:hAnsi="Arial" w:cs="Arial"/>
          <w:sz w:val="20"/>
          <w:szCs w:val="20"/>
        </w:rPr>
      </w:pPr>
    </w:p>
    <w:p w14:paraId="30C013D9" w14:textId="70661C57" w:rsidR="00BF69A3" w:rsidRPr="00D17565" w:rsidRDefault="009734E1">
      <w:pPr>
        <w:tabs>
          <w:tab w:val="center" w:pos="2835"/>
          <w:tab w:val="center" w:pos="6237"/>
          <w:tab w:val="right" w:pos="8505"/>
        </w:tabs>
        <w:ind w:left="-567" w:firstLine="1"/>
        <w:rPr>
          <w:rFonts w:ascii="Arial" w:eastAsia="Arial" w:hAnsi="Arial" w:cs="Arial"/>
          <w:sz w:val="20"/>
          <w:szCs w:val="20"/>
        </w:rPr>
      </w:pPr>
      <w:r>
        <w:rPr>
          <w:rFonts w:ascii="Arial" w:eastAsia="Arial" w:hAnsi="Arial" w:cs="Arial"/>
          <w:sz w:val="20"/>
          <w:szCs w:val="20"/>
        </w:rPr>
        <w:t>Le Conseiller Bénévole</w:t>
      </w:r>
    </w:p>
    <w:p w14:paraId="53C63BDB" w14:textId="058D082C" w:rsidR="00BF69A3" w:rsidRPr="00D17565" w:rsidRDefault="00BF69A3">
      <w:pPr>
        <w:tabs>
          <w:tab w:val="center" w:pos="2835"/>
          <w:tab w:val="center" w:pos="6237"/>
          <w:tab w:val="right" w:pos="8505"/>
        </w:tabs>
        <w:ind w:left="-567" w:firstLine="1"/>
        <w:rPr>
          <w:rFonts w:ascii="Arial" w:eastAsia="Arial" w:hAnsi="Arial" w:cs="Arial"/>
          <w:sz w:val="20"/>
          <w:szCs w:val="20"/>
        </w:rPr>
      </w:pPr>
    </w:p>
    <w:sectPr w:rsidR="00BF69A3" w:rsidRPr="00D17565">
      <w:footerReference w:type="even" r:id="rId10"/>
      <w:footerReference w:type="default" r:id="rId11"/>
      <w:pgSz w:w="11906" w:h="16838"/>
      <w:pgMar w:top="1021"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C60C" w14:textId="77777777" w:rsidR="00B12DC6" w:rsidRDefault="00B12DC6">
      <w:r>
        <w:separator/>
      </w:r>
    </w:p>
  </w:endnote>
  <w:endnote w:type="continuationSeparator" w:id="0">
    <w:p w14:paraId="7490572A" w14:textId="77777777" w:rsidR="00B12DC6" w:rsidRDefault="00B1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2C2C" w14:textId="77777777" w:rsidR="00BF69A3" w:rsidRDefault="00B60C2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B889EB" w14:textId="77777777" w:rsidR="00BF69A3" w:rsidRDefault="00BF69A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6B48" w14:textId="4A411B95" w:rsidR="00BF69A3" w:rsidRDefault="00B60C2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46C29">
      <w:rPr>
        <w:noProof/>
        <w:color w:val="000000"/>
      </w:rPr>
      <w:t>3</w:t>
    </w:r>
    <w:r>
      <w:rPr>
        <w:color w:val="000000"/>
      </w:rPr>
      <w:fldChar w:fldCharType="end"/>
    </w:r>
  </w:p>
  <w:p w14:paraId="78D38889" w14:textId="77777777" w:rsidR="00BF69A3" w:rsidRDefault="00BF69A3">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B2E3" w14:textId="77777777" w:rsidR="00B12DC6" w:rsidRDefault="00B12DC6">
      <w:r>
        <w:separator/>
      </w:r>
    </w:p>
  </w:footnote>
  <w:footnote w:type="continuationSeparator" w:id="0">
    <w:p w14:paraId="1D7E74EE" w14:textId="77777777" w:rsidR="00B12DC6" w:rsidRDefault="00B12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1039"/>
    <w:multiLevelType w:val="multilevel"/>
    <w:tmpl w:val="1EBEC3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4DE45E8"/>
    <w:multiLevelType w:val="multilevel"/>
    <w:tmpl w:val="5080C7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A3"/>
    <w:rsid w:val="000F086A"/>
    <w:rsid w:val="0021026D"/>
    <w:rsid w:val="0022367D"/>
    <w:rsid w:val="00274658"/>
    <w:rsid w:val="00284C9E"/>
    <w:rsid w:val="002B0679"/>
    <w:rsid w:val="002F52BA"/>
    <w:rsid w:val="003C395F"/>
    <w:rsid w:val="00480BDD"/>
    <w:rsid w:val="00494723"/>
    <w:rsid w:val="00557141"/>
    <w:rsid w:val="005B16B8"/>
    <w:rsid w:val="00646CBC"/>
    <w:rsid w:val="00746C29"/>
    <w:rsid w:val="00750DE9"/>
    <w:rsid w:val="00756923"/>
    <w:rsid w:val="00773D17"/>
    <w:rsid w:val="007B368D"/>
    <w:rsid w:val="008E619E"/>
    <w:rsid w:val="009124A2"/>
    <w:rsid w:val="009734E1"/>
    <w:rsid w:val="009808A3"/>
    <w:rsid w:val="009A537B"/>
    <w:rsid w:val="00A178A2"/>
    <w:rsid w:val="00A27318"/>
    <w:rsid w:val="00A32FB6"/>
    <w:rsid w:val="00A5120F"/>
    <w:rsid w:val="00AB1BC6"/>
    <w:rsid w:val="00B12DC6"/>
    <w:rsid w:val="00B60C25"/>
    <w:rsid w:val="00B65E77"/>
    <w:rsid w:val="00B73503"/>
    <w:rsid w:val="00BA2B3F"/>
    <w:rsid w:val="00BC24C4"/>
    <w:rsid w:val="00BF69A3"/>
    <w:rsid w:val="00CB0BAA"/>
    <w:rsid w:val="00CE07E2"/>
    <w:rsid w:val="00D02281"/>
    <w:rsid w:val="00D05EAF"/>
    <w:rsid w:val="00D17565"/>
    <w:rsid w:val="00D7681D"/>
    <w:rsid w:val="00E4409E"/>
    <w:rsid w:val="00E6191C"/>
    <w:rsid w:val="00FC1B90"/>
    <w:rsid w:val="00FD3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1B57"/>
  <w15:docId w15:val="{1F3B159A-B4FC-48EF-BE09-C8BC7D9B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8D"/>
    <w:pPr>
      <w:overflowPunct w:val="0"/>
      <w:autoSpaceDE w:val="0"/>
      <w:autoSpaceDN w:val="0"/>
      <w:adjustRightInd w:val="0"/>
      <w:textAlignment w:val="baseline"/>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2">
    <w:name w:val="Body Text 2"/>
    <w:basedOn w:val="Normal"/>
    <w:link w:val="Corpsdetexte2Car"/>
    <w:semiHidden/>
    <w:rsid w:val="00FA618D"/>
    <w:rPr>
      <w:b/>
      <w:bCs/>
      <w:i/>
      <w:iCs/>
    </w:rPr>
  </w:style>
  <w:style w:type="paragraph" w:styleId="Pieddepage">
    <w:name w:val="footer"/>
    <w:basedOn w:val="Normal"/>
    <w:rsid w:val="00FA618D"/>
    <w:pPr>
      <w:tabs>
        <w:tab w:val="center" w:pos="4536"/>
        <w:tab w:val="right" w:pos="9072"/>
      </w:tabs>
    </w:pPr>
  </w:style>
  <w:style w:type="character" w:styleId="Numrodepage">
    <w:name w:val="page number"/>
    <w:basedOn w:val="Policepardfaut"/>
    <w:rsid w:val="00FA618D"/>
  </w:style>
  <w:style w:type="paragraph" w:customStyle="1" w:styleId="a">
    <w:basedOn w:val="Normal"/>
    <w:semiHidden/>
    <w:rsid w:val="00E867B1"/>
    <w:pPr>
      <w:overflowPunct/>
      <w:autoSpaceDE/>
      <w:autoSpaceDN/>
      <w:adjustRightInd/>
      <w:spacing w:after="160" w:line="240" w:lineRule="exact"/>
      <w:ind w:left="709"/>
      <w:textAlignment w:val="auto"/>
    </w:pPr>
    <w:rPr>
      <w:rFonts w:ascii="Verdana" w:hAnsi="Verdana"/>
      <w:sz w:val="20"/>
      <w:lang w:val="en-US" w:eastAsia="en-US"/>
    </w:rPr>
  </w:style>
  <w:style w:type="paragraph" w:styleId="Paragraphedeliste">
    <w:name w:val="List Paragraph"/>
    <w:basedOn w:val="Normal"/>
    <w:uiPriority w:val="34"/>
    <w:qFormat/>
    <w:rsid w:val="004C0AE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edebulles">
    <w:name w:val="Balloon Text"/>
    <w:basedOn w:val="Normal"/>
    <w:link w:val="TextedebullesCar"/>
    <w:rsid w:val="004C0AE9"/>
    <w:rPr>
      <w:rFonts w:ascii="Tahoma" w:hAnsi="Tahoma" w:cs="Tahoma"/>
      <w:sz w:val="16"/>
      <w:szCs w:val="16"/>
    </w:rPr>
  </w:style>
  <w:style w:type="character" w:customStyle="1" w:styleId="TextedebullesCar">
    <w:name w:val="Texte de bulles Car"/>
    <w:link w:val="Textedebulles"/>
    <w:rsid w:val="004C0AE9"/>
    <w:rPr>
      <w:rFonts w:ascii="Tahoma" w:hAnsi="Tahoma" w:cs="Tahoma"/>
      <w:sz w:val="16"/>
      <w:szCs w:val="16"/>
    </w:rPr>
  </w:style>
  <w:style w:type="character" w:customStyle="1" w:styleId="Corpsdetexte2Car">
    <w:name w:val="Corps de texte 2 Car"/>
    <w:link w:val="Corpsdetexte2"/>
    <w:semiHidden/>
    <w:rsid w:val="008C42D9"/>
    <w:rPr>
      <w:b/>
      <w:bCs/>
      <w:i/>
      <w:iCs/>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d2M4k5ywwpVJseWqKgMa+klbw==">AMUW2mV8ip8+LK+/PCuzy89xfKSiLLUl8Rz7oYRo3DC2s3Xu+/2xhDYvt8WQGsfDCmgrCoiATW8+s5slMDcNcPeZcclz0UsA1vN0hzxOAbzzywN/Y4RgrmM=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190E54-A7E8-46E4-850E-64844011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IDEASolidarité</dc:creator>
  <cp:lastModifiedBy>Suzanne Chami</cp:lastModifiedBy>
  <cp:revision>3</cp:revision>
  <cp:lastPrinted>2021-01-08T11:33:00Z</cp:lastPrinted>
  <dcterms:created xsi:type="dcterms:W3CDTF">2022-03-27T20:39:00Z</dcterms:created>
  <dcterms:modified xsi:type="dcterms:W3CDTF">2023-01-03T14:56:00Z</dcterms:modified>
</cp:coreProperties>
</file>